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5" w:rsidRPr="004B1F1D" w:rsidRDefault="00BB0775" w:rsidP="005C6927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1F1D">
        <w:rPr>
          <w:rStyle w:val="a5"/>
          <w:rFonts w:ascii="Times New Roman" w:hAnsi="Times New Roman"/>
          <w:sz w:val="28"/>
          <w:szCs w:val="28"/>
        </w:rPr>
        <w:t>Отчет</w:t>
      </w:r>
    </w:p>
    <w:p w:rsidR="00BB0775" w:rsidRDefault="00BB0775" w:rsidP="004B1F1D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sz w:val="28"/>
          <w:szCs w:val="28"/>
        </w:rPr>
      </w:pPr>
      <w:r w:rsidRPr="004B1F1D">
        <w:rPr>
          <w:rStyle w:val="a5"/>
          <w:rFonts w:ascii="Times New Roman" w:hAnsi="Times New Roman"/>
          <w:sz w:val="28"/>
          <w:szCs w:val="28"/>
        </w:rPr>
        <w:t>о проделанной работе по противодействию терроризм</w:t>
      </w:r>
      <w:r>
        <w:rPr>
          <w:rStyle w:val="a5"/>
          <w:rFonts w:ascii="Times New Roman" w:hAnsi="Times New Roman"/>
          <w:sz w:val="28"/>
          <w:szCs w:val="28"/>
        </w:rPr>
        <w:t xml:space="preserve">у </w:t>
      </w:r>
    </w:p>
    <w:p w:rsidR="00BB0775" w:rsidRDefault="00BB0775" w:rsidP="004B1F1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B1F1D">
        <w:rPr>
          <w:rStyle w:val="a5"/>
          <w:rFonts w:ascii="Times New Roman" w:hAnsi="Times New Roman"/>
          <w:sz w:val="28"/>
          <w:szCs w:val="28"/>
        </w:rPr>
        <w:t>и экстремизм</w:t>
      </w:r>
      <w:r>
        <w:rPr>
          <w:rStyle w:val="a5"/>
          <w:rFonts w:ascii="Times New Roman" w:hAnsi="Times New Roman"/>
          <w:sz w:val="28"/>
          <w:szCs w:val="28"/>
        </w:rPr>
        <w:t>у</w:t>
      </w:r>
      <w:r w:rsidRPr="004B1F1D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3D1828">
        <w:rPr>
          <w:rFonts w:ascii="Times New Roman" w:hAnsi="Times New Roman"/>
          <w:b/>
          <w:sz w:val="28"/>
          <w:szCs w:val="28"/>
        </w:rPr>
        <w:t>на территории Отрожкинского</w:t>
      </w:r>
      <w:r w:rsidRPr="00C14B9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3D1828">
        <w:rPr>
          <w:rFonts w:ascii="Times New Roman" w:hAnsi="Times New Roman"/>
          <w:b/>
          <w:sz w:val="28"/>
          <w:szCs w:val="28"/>
        </w:rPr>
        <w:t xml:space="preserve">Серафимовичского </w:t>
      </w:r>
      <w:r w:rsidRPr="00C14B9B">
        <w:rPr>
          <w:rFonts w:ascii="Times New Roman" w:hAnsi="Times New Roman"/>
          <w:b/>
          <w:sz w:val="28"/>
          <w:szCs w:val="28"/>
        </w:rPr>
        <w:t>муниципа</w:t>
      </w:r>
      <w:r w:rsidR="003D1828">
        <w:rPr>
          <w:rFonts w:ascii="Times New Roman" w:hAnsi="Times New Roman"/>
          <w:b/>
          <w:sz w:val="28"/>
          <w:szCs w:val="28"/>
        </w:rPr>
        <w:t>льного района Волгоградск</w:t>
      </w:r>
      <w:r>
        <w:rPr>
          <w:rFonts w:ascii="Times New Roman" w:hAnsi="Times New Roman"/>
          <w:b/>
          <w:sz w:val="28"/>
          <w:szCs w:val="28"/>
        </w:rPr>
        <w:t>ой области</w:t>
      </w:r>
      <w:r>
        <w:rPr>
          <w:sz w:val="28"/>
          <w:szCs w:val="28"/>
        </w:rPr>
        <w:t xml:space="preserve"> </w:t>
      </w:r>
    </w:p>
    <w:p w:rsidR="00BB0775" w:rsidRPr="004B1F1D" w:rsidRDefault="00BB0775" w:rsidP="004B1F1D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за </w:t>
      </w:r>
      <w:r w:rsidRPr="004B1F1D">
        <w:rPr>
          <w:rStyle w:val="a5"/>
          <w:rFonts w:ascii="Times New Roman" w:hAnsi="Times New Roman"/>
          <w:sz w:val="28"/>
          <w:szCs w:val="28"/>
        </w:rPr>
        <w:t>20</w:t>
      </w:r>
      <w:r w:rsidR="003D1828">
        <w:rPr>
          <w:rStyle w:val="a5"/>
          <w:rFonts w:ascii="Times New Roman" w:hAnsi="Times New Roman"/>
          <w:sz w:val="28"/>
          <w:szCs w:val="28"/>
        </w:rPr>
        <w:t>21</w:t>
      </w:r>
      <w:r w:rsidRPr="004B1F1D">
        <w:rPr>
          <w:rStyle w:val="a5"/>
          <w:rFonts w:ascii="Times New Roman" w:hAnsi="Times New Roman"/>
          <w:sz w:val="28"/>
          <w:szCs w:val="28"/>
        </w:rPr>
        <w:t xml:space="preserve"> год</w:t>
      </w:r>
    </w:p>
    <w:p w:rsidR="00BB0775" w:rsidRPr="004B1F1D" w:rsidRDefault="00BB0775" w:rsidP="004B1F1D">
      <w:pPr>
        <w:pStyle w:val="a4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B0775" w:rsidRDefault="00BB0775" w:rsidP="0053730A">
      <w:pPr>
        <w:jc w:val="both"/>
        <w:rPr>
          <w:sz w:val="28"/>
          <w:szCs w:val="28"/>
        </w:rPr>
      </w:pPr>
      <w:r w:rsidRPr="004B1F1D">
        <w:rPr>
          <w:sz w:val="28"/>
          <w:szCs w:val="28"/>
        </w:rPr>
        <w:tab/>
      </w:r>
      <w:r w:rsidRPr="008F3F0A">
        <w:rPr>
          <w:sz w:val="28"/>
          <w:szCs w:val="28"/>
        </w:rPr>
        <w:t xml:space="preserve">В целях регулирования политических, социально-экономических и иных процессов на территории </w:t>
      </w:r>
      <w:r w:rsidR="003D1828">
        <w:rPr>
          <w:sz w:val="28"/>
          <w:szCs w:val="28"/>
        </w:rPr>
        <w:t>Отрожкинского</w:t>
      </w:r>
      <w:r w:rsidRPr="008F3F0A">
        <w:rPr>
          <w:sz w:val="28"/>
          <w:szCs w:val="28"/>
        </w:rPr>
        <w:t xml:space="preserve"> сельского поселения,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D1828">
        <w:rPr>
          <w:sz w:val="28"/>
          <w:szCs w:val="28"/>
        </w:rPr>
        <w:t>, на территории Отрожкинского</w:t>
      </w:r>
      <w:r>
        <w:rPr>
          <w:sz w:val="28"/>
          <w:szCs w:val="28"/>
        </w:rPr>
        <w:t xml:space="preserve"> сельского поселения постановле</w:t>
      </w:r>
      <w:r w:rsidR="003D1828">
        <w:rPr>
          <w:sz w:val="28"/>
          <w:szCs w:val="28"/>
        </w:rPr>
        <w:t>нием администрации Отрожкинского</w:t>
      </w:r>
      <w:r>
        <w:rPr>
          <w:sz w:val="28"/>
          <w:szCs w:val="28"/>
        </w:rPr>
        <w:t xml:space="preserve"> сельского поселения </w:t>
      </w:r>
      <w:r w:rsidR="003D1828">
        <w:rPr>
          <w:sz w:val="28"/>
          <w:szCs w:val="28"/>
          <w:shd w:val="clear" w:color="auto" w:fill="FFFFFF"/>
        </w:rPr>
        <w:t>№ 14 от 20 мая 2019</w:t>
      </w:r>
      <w:r w:rsidRPr="00314BF0">
        <w:rPr>
          <w:sz w:val="28"/>
          <w:szCs w:val="28"/>
          <w:shd w:val="clear" w:color="auto" w:fill="FFFFFF"/>
        </w:rPr>
        <w:t xml:space="preserve"> года </w:t>
      </w:r>
      <w:r w:rsidRPr="00314BF0">
        <w:rPr>
          <w:sz w:val="28"/>
          <w:szCs w:val="28"/>
        </w:rPr>
        <w:t>утвержден План основных мероприятий</w:t>
      </w:r>
      <w:r w:rsidRPr="0053730A">
        <w:rPr>
          <w:sz w:val="28"/>
          <w:szCs w:val="28"/>
        </w:rPr>
        <w:t xml:space="preserve"> по профилактике терроризма и экстремистской деятельности на территории </w:t>
      </w:r>
      <w:r w:rsidR="003D1828">
        <w:rPr>
          <w:sz w:val="28"/>
          <w:szCs w:val="28"/>
        </w:rPr>
        <w:t>Отрожкинского</w:t>
      </w:r>
      <w:r w:rsidRPr="0053730A">
        <w:rPr>
          <w:sz w:val="28"/>
          <w:szCs w:val="28"/>
        </w:rPr>
        <w:t xml:space="preserve"> сельского поселения </w:t>
      </w:r>
      <w:r w:rsidR="003D1828">
        <w:rPr>
          <w:sz w:val="28"/>
          <w:szCs w:val="28"/>
        </w:rPr>
        <w:t xml:space="preserve">Серафимовичского </w:t>
      </w:r>
      <w:r w:rsidRPr="0053730A">
        <w:rPr>
          <w:sz w:val="28"/>
          <w:szCs w:val="28"/>
        </w:rPr>
        <w:t>муниципаль</w:t>
      </w:r>
      <w:r w:rsidR="003D1828">
        <w:rPr>
          <w:sz w:val="28"/>
          <w:szCs w:val="28"/>
        </w:rPr>
        <w:t xml:space="preserve">ного района Волгоградской  </w:t>
      </w:r>
      <w:r>
        <w:rPr>
          <w:sz w:val="28"/>
          <w:szCs w:val="28"/>
        </w:rPr>
        <w:t>области</w:t>
      </w:r>
      <w:r w:rsidRPr="0053730A">
        <w:rPr>
          <w:sz w:val="28"/>
          <w:szCs w:val="28"/>
        </w:rPr>
        <w:t xml:space="preserve"> на 20</w:t>
      </w:r>
      <w:r w:rsidR="003D1828">
        <w:rPr>
          <w:sz w:val="28"/>
          <w:szCs w:val="28"/>
        </w:rPr>
        <w:t>19 – 2021 годы</w:t>
      </w:r>
      <w:r w:rsidRPr="0053730A">
        <w:rPr>
          <w:sz w:val="28"/>
          <w:szCs w:val="28"/>
        </w:rPr>
        <w:t>.</w:t>
      </w:r>
    </w:p>
    <w:p w:rsidR="003D1828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Основная цель</w:t>
      </w:r>
      <w:r>
        <w:rPr>
          <w:sz w:val="28"/>
          <w:szCs w:val="28"/>
        </w:rPr>
        <w:t xml:space="preserve"> Плана</w:t>
      </w:r>
      <w:r w:rsidRPr="004328A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328AB">
        <w:rPr>
          <w:sz w:val="28"/>
          <w:szCs w:val="28"/>
        </w:rPr>
        <w:t xml:space="preserve"> </w:t>
      </w:r>
      <w:r w:rsidR="003D1828">
        <w:rPr>
          <w:sz w:val="28"/>
          <w:szCs w:val="28"/>
        </w:rPr>
        <w:t xml:space="preserve">профилактика проявлений терроризма и экстремизма на территории </w:t>
      </w:r>
      <w:r w:rsidRPr="004328AB">
        <w:rPr>
          <w:sz w:val="28"/>
          <w:szCs w:val="28"/>
        </w:rPr>
        <w:t xml:space="preserve"> </w:t>
      </w:r>
      <w:r w:rsidR="003D1828">
        <w:rPr>
          <w:sz w:val="28"/>
          <w:szCs w:val="28"/>
        </w:rPr>
        <w:t>Отрожкинского</w:t>
      </w:r>
      <w:r>
        <w:rPr>
          <w:sz w:val="28"/>
          <w:szCs w:val="28"/>
        </w:rPr>
        <w:t xml:space="preserve"> </w:t>
      </w:r>
      <w:r w:rsidR="003D1828">
        <w:rPr>
          <w:sz w:val="28"/>
          <w:szCs w:val="28"/>
        </w:rPr>
        <w:t>сельского поселения</w:t>
      </w:r>
      <w:r w:rsidRPr="004328AB">
        <w:rPr>
          <w:sz w:val="28"/>
          <w:szCs w:val="28"/>
        </w:rPr>
        <w:t xml:space="preserve">, </w:t>
      </w:r>
      <w:r w:rsidR="003D1828">
        <w:rPr>
          <w:sz w:val="28"/>
          <w:szCs w:val="28"/>
        </w:rPr>
        <w:t xml:space="preserve"> повышение правосознания граждан и правовое воспитание молодежи.</w:t>
      </w:r>
    </w:p>
    <w:p w:rsidR="00BB0775" w:rsidRPr="004328AB" w:rsidRDefault="003D1828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 xml:space="preserve"> </w:t>
      </w:r>
      <w:r w:rsidR="00BB0775" w:rsidRPr="004328AB">
        <w:rPr>
          <w:sz w:val="28"/>
          <w:szCs w:val="28"/>
        </w:rPr>
        <w:t>План мероприятий призван укрепить меры: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8AB">
        <w:rPr>
          <w:sz w:val="28"/>
          <w:szCs w:val="28"/>
        </w:rPr>
        <w:t>по профилактике терроризма;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8AB">
        <w:rPr>
          <w:sz w:val="28"/>
          <w:szCs w:val="28"/>
        </w:rPr>
        <w:t>по устранению причин и условий, способствующих его проявлению;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8AB">
        <w:rPr>
          <w:sz w:val="28"/>
          <w:szCs w:val="28"/>
        </w:rPr>
        <w:t>по обеспечению защищенности объектов от возможных террористических посягательств;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8AB">
        <w:rPr>
          <w:sz w:val="28"/>
          <w:szCs w:val="28"/>
        </w:rPr>
        <w:t>по минимизации и ликвидации последствий террористических актов;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8AB">
        <w:rPr>
          <w:sz w:val="28"/>
          <w:szCs w:val="28"/>
        </w:rPr>
        <w:t>по систематизации методов долгосрочного процесса формирования толерантного сознания и поведения жителей поселения.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Основными задачами реализации Плана мероприятий являются:</w:t>
      </w:r>
    </w:p>
    <w:p w:rsidR="00BB0775" w:rsidRPr="004328AB" w:rsidRDefault="003D1828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775" w:rsidRPr="004328AB">
        <w:rPr>
          <w:sz w:val="28"/>
          <w:szCs w:val="28"/>
        </w:rPr>
        <w:t>Координация деятельности учреждени</w:t>
      </w:r>
      <w:r w:rsidR="00BB0775">
        <w:rPr>
          <w:sz w:val="28"/>
          <w:szCs w:val="28"/>
        </w:rPr>
        <w:t>й</w:t>
      </w:r>
      <w:r w:rsidR="00BB0775" w:rsidRPr="004328AB">
        <w:rPr>
          <w:sz w:val="28"/>
          <w:szCs w:val="28"/>
        </w:rPr>
        <w:t xml:space="preserve">, организаций </w:t>
      </w:r>
      <w:r>
        <w:rPr>
          <w:sz w:val="28"/>
          <w:szCs w:val="28"/>
        </w:rPr>
        <w:t xml:space="preserve">Отрожкинского </w:t>
      </w:r>
      <w:r w:rsidR="00BB0775" w:rsidRPr="004328AB">
        <w:rPr>
          <w:sz w:val="28"/>
          <w:szCs w:val="28"/>
        </w:rPr>
        <w:t>сельского поселения</w:t>
      </w:r>
      <w:r w:rsidR="00BB0775">
        <w:rPr>
          <w:sz w:val="28"/>
          <w:szCs w:val="28"/>
        </w:rPr>
        <w:t xml:space="preserve"> </w:t>
      </w:r>
      <w:r w:rsidR="00BB0775" w:rsidRPr="004328AB">
        <w:rPr>
          <w:sz w:val="28"/>
          <w:szCs w:val="28"/>
        </w:rPr>
        <w:t>по профилактике терроризма.</w:t>
      </w:r>
    </w:p>
    <w:p w:rsidR="00BB0775" w:rsidRPr="004328AB" w:rsidRDefault="003D1828" w:rsidP="0053730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775" w:rsidRPr="004328AB">
        <w:rPr>
          <w:sz w:val="28"/>
          <w:szCs w:val="28"/>
        </w:rPr>
        <w:t>.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- воспитания культуры толерантности и межнационального согласия;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- достижения необходимого уровня правовой культуры граждан как основы сознания и поведения;</w:t>
      </w:r>
    </w:p>
    <w:p w:rsidR="00BB0775" w:rsidRPr="004328AB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B0775" w:rsidRDefault="00BB0775" w:rsidP="0053730A">
      <w:pPr>
        <w:spacing w:line="240" w:lineRule="atLeast"/>
        <w:ind w:firstLine="708"/>
        <w:jc w:val="both"/>
        <w:rPr>
          <w:sz w:val="28"/>
          <w:szCs w:val="28"/>
        </w:rPr>
      </w:pPr>
      <w:r w:rsidRPr="004328AB">
        <w:rPr>
          <w:sz w:val="28"/>
          <w:szCs w:val="28"/>
        </w:rPr>
        <w:lastRenderedPageBreak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B0775" w:rsidRDefault="00BB0775" w:rsidP="00537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План</w:t>
      </w:r>
      <w:r w:rsidR="003D1828">
        <w:rPr>
          <w:sz w:val="28"/>
          <w:szCs w:val="28"/>
        </w:rPr>
        <w:t>а на территории поселения в 2021</w:t>
      </w:r>
      <w:r>
        <w:rPr>
          <w:sz w:val="28"/>
          <w:szCs w:val="28"/>
        </w:rPr>
        <w:t xml:space="preserve"> году проводились следующие мероприятия:</w:t>
      </w:r>
    </w:p>
    <w:p w:rsidR="00BB0775" w:rsidRPr="004B1F1D" w:rsidRDefault="00BB0775" w:rsidP="00537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4B1F1D">
        <w:rPr>
          <w:sz w:val="28"/>
          <w:szCs w:val="28"/>
        </w:rPr>
        <w:t>дминистрацией поселения проводятся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</w:t>
      </w:r>
      <w:r>
        <w:rPr>
          <w:sz w:val="28"/>
          <w:szCs w:val="28"/>
        </w:rPr>
        <w:t>;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</w:t>
      </w:r>
      <w:r w:rsidRPr="004B1F1D">
        <w:rPr>
          <w:sz w:val="28"/>
          <w:szCs w:val="28"/>
        </w:rPr>
        <w:t xml:space="preserve"> жителями поселения проводятся встречи, в ходе которых рассматриваются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среди населения проводятся мероприятия </w:t>
      </w:r>
      <w:r w:rsidRPr="004B1F1D">
        <w:rPr>
          <w:color w:val="000000"/>
          <w:sz w:val="28"/>
          <w:szCs w:val="28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</w:t>
      </w:r>
      <w:r>
        <w:rPr>
          <w:color w:val="000000"/>
          <w:sz w:val="28"/>
          <w:szCs w:val="28"/>
        </w:rPr>
        <w:t>;</w:t>
      </w:r>
    </w:p>
    <w:p w:rsidR="00BB0775" w:rsidRPr="004B1F1D" w:rsidRDefault="00BB0775" w:rsidP="004B1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4B1F1D">
        <w:rPr>
          <w:color w:val="000000"/>
          <w:sz w:val="28"/>
          <w:szCs w:val="28"/>
        </w:rPr>
        <w:t xml:space="preserve"> целях организации информирования граждан в каждом населенном пункте сельского поселения установлены информационные стенды, посредством которых проводится профилактическая работа: размещаются различного рода памятки и листовки антитеррористической направленности</w:t>
      </w:r>
      <w:r>
        <w:rPr>
          <w:color w:val="000000"/>
          <w:sz w:val="28"/>
          <w:szCs w:val="28"/>
        </w:rPr>
        <w:t>;</w:t>
      </w:r>
    </w:p>
    <w:p w:rsidR="00BB0775" w:rsidRPr="003F06DD" w:rsidRDefault="00BB0775" w:rsidP="004B1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4B1F1D">
        <w:rPr>
          <w:color w:val="000000"/>
          <w:sz w:val="28"/>
          <w:szCs w:val="28"/>
        </w:rPr>
        <w:t>истематически совместно с участковым проводятся проверки заброшенных зданий (строений) на территории поселения. В 20</w:t>
      </w:r>
      <w:r w:rsidR="003D1828">
        <w:rPr>
          <w:color w:val="000000"/>
          <w:sz w:val="28"/>
          <w:szCs w:val="28"/>
        </w:rPr>
        <w:t>21</w:t>
      </w:r>
      <w:r w:rsidRPr="004B1F1D">
        <w:rPr>
          <w:color w:val="000000"/>
          <w:sz w:val="28"/>
          <w:szCs w:val="28"/>
        </w:rPr>
        <w:t xml:space="preserve"> году в ходе весеннего и осеннего осмотра (мониторинга) территории поселения фактов складирования запрещенных средств не выявлено. Администрацией сельского поселения постоянно ведется работа по выявлению бесхозяйных домовладений, в которых возможно незаконное проживание людей. </w:t>
      </w:r>
      <w:r w:rsidRPr="003F06DD">
        <w:rPr>
          <w:color w:val="000000"/>
          <w:sz w:val="28"/>
          <w:szCs w:val="28"/>
        </w:rPr>
        <w:t>Сведения незамедлительно предоставляют</w:t>
      </w:r>
      <w:r>
        <w:rPr>
          <w:color w:val="000000"/>
          <w:sz w:val="28"/>
          <w:szCs w:val="28"/>
        </w:rPr>
        <w:t>ся в отдел безопасности, ГО и ЧС</w:t>
      </w:r>
      <w:r w:rsidRPr="00E47B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района;</w:t>
      </w:r>
    </w:p>
    <w:p w:rsidR="00BB0775" w:rsidRPr="004B1F1D" w:rsidRDefault="00BB0775" w:rsidP="004B1F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4B1F1D">
        <w:rPr>
          <w:color w:val="000000"/>
          <w:sz w:val="28"/>
          <w:szCs w:val="28"/>
        </w:rPr>
        <w:t xml:space="preserve"> профилактической рабо</w:t>
      </w:r>
      <w:r>
        <w:rPr>
          <w:color w:val="000000"/>
          <w:sz w:val="28"/>
          <w:szCs w:val="28"/>
        </w:rPr>
        <w:t>те по противодействию терроризму и экстремизму</w:t>
      </w:r>
      <w:r w:rsidRPr="004B1F1D">
        <w:rPr>
          <w:color w:val="000000"/>
          <w:sz w:val="28"/>
          <w:szCs w:val="28"/>
        </w:rPr>
        <w:t xml:space="preserve"> привлекаются члены ТОС. Сведения передаются в администрацию сельского поселения для принятия мер по их решению</w:t>
      </w:r>
      <w:r>
        <w:rPr>
          <w:color w:val="000000"/>
          <w:sz w:val="28"/>
          <w:szCs w:val="28"/>
        </w:rPr>
        <w:t>;</w:t>
      </w:r>
      <w:r w:rsidRPr="004B1F1D">
        <w:rPr>
          <w:color w:val="000000"/>
          <w:sz w:val="28"/>
          <w:szCs w:val="28"/>
        </w:rPr>
        <w:t xml:space="preserve"> 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 к</w:t>
      </w:r>
      <w:r w:rsidRPr="004B1F1D">
        <w:rPr>
          <w:sz w:val="28"/>
          <w:szCs w:val="28"/>
        </w:rPr>
        <w:t>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4B1F1D">
        <w:rPr>
          <w:color w:val="333333"/>
          <w:sz w:val="28"/>
          <w:szCs w:val="28"/>
        </w:rPr>
        <w:t xml:space="preserve"> </w:t>
      </w:r>
      <w:r w:rsidRPr="004B1F1D">
        <w:rPr>
          <w:sz w:val="28"/>
          <w:szCs w:val="28"/>
        </w:rPr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BB0775" w:rsidRPr="004B1F1D" w:rsidRDefault="00BB0775" w:rsidP="004B1F1D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lastRenderedPageBreak/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</w:t>
      </w:r>
      <w:r w:rsidR="002B7419">
        <w:rPr>
          <w:sz w:val="28"/>
          <w:szCs w:val="28"/>
        </w:rPr>
        <w:t>бстоятельств в МКОУ</w:t>
      </w:r>
      <w:r w:rsidRPr="004B1F1D">
        <w:rPr>
          <w:sz w:val="28"/>
          <w:szCs w:val="28"/>
        </w:rPr>
        <w:t xml:space="preserve"> «</w:t>
      </w:r>
      <w:r w:rsidR="002B7419">
        <w:rPr>
          <w:sz w:val="28"/>
          <w:szCs w:val="28"/>
        </w:rPr>
        <w:t>Отрожкинская С</w:t>
      </w:r>
      <w:r w:rsidRPr="004B1F1D">
        <w:rPr>
          <w:sz w:val="28"/>
          <w:szCs w:val="28"/>
        </w:rPr>
        <w:t>Ш» проводятся мероприятия (конкурсы, викторины и другие) по ознакомлению обучающихся школы с историей и культурой, обычаями и бытом других национальностей.</w:t>
      </w:r>
    </w:p>
    <w:p w:rsidR="00BB0775" w:rsidRPr="004B1F1D" w:rsidRDefault="00BB0775" w:rsidP="004B1F1D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В условиях общеобразовательного учреждения психологом проводится работа с учениками «группы риска» с целью выявления на ранней стадии у них склонности к правонарушениям для дальнейшей постановки их на внутришкольный учет, на учет в комиссиях по делам несовершеннолетних и проведения с ними индивидуальных профилактических мероприятий.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Кроме того, за отчётный период в учреждениях с массовым пребыванием</w:t>
      </w:r>
      <w:r>
        <w:rPr>
          <w:sz w:val="28"/>
          <w:szCs w:val="28"/>
        </w:rPr>
        <w:t xml:space="preserve"> людей (детский сад, школа, дом</w:t>
      </w:r>
      <w:r w:rsidRPr="004B1F1D">
        <w:rPr>
          <w:sz w:val="28"/>
          <w:szCs w:val="28"/>
        </w:rPr>
        <w:t xml:space="preserve"> культуры), расположенных на территории </w:t>
      </w:r>
      <w:r w:rsidR="002B7419">
        <w:rPr>
          <w:sz w:val="28"/>
          <w:szCs w:val="28"/>
        </w:rPr>
        <w:t>Отрожкинского</w:t>
      </w:r>
      <w:r w:rsidRPr="004B1F1D">
        <w:rPr>
          <w:sz w:val="28"/>
          <w:szCs w:val="28"/>
        </w:rPr>
        <w:t xml:space="preserve">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BB0775" w:rsidRPr="004B1F1D" w:rsidRDefault="00BB0775" w:rsidP="001939AC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несовершеннолетних:</w:t>
      </w:r>
    </w:p>
    <w:p w:rsidR="00BB0775" w:rsidRPr="004B1F1D" w:rsidRDefault="00BB0775" w:rsidP="001939AC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- организовать проведение встреч духовенства традиционных конфессий, ветеранов войны и труда, людей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BB0775" w:rsidRPr="004B1F1D" w:rsidRDefault="00BB0775" w:rsidP="001939AC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- увеличить количество мероприятий, направленных на ознакомление учащихся  с историей и культурой, обычаями и бытом народов;</w:t>
      </w:r>
    </w:p>
    <w:p w:rsidR="00BB0775" w:rsidRPr="004B1F1D" w:rsidRDefault="00BB0775" w:rsidP="001939AC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- организовать выпуск стенгазет по проблемам профилактики межнациональной неприязни и т.д.;</w:t>
      </w:r>
    </w:p>
    <w:p w:rsidR="00BB0775" w:rsidRPr="004B1F1D" w:rsidRDefault="00BB0775" w:rsidP="001939AC">
      <w:pPr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BB0775" w:rsidRPr="004B1F1D" w:rsidRDefault="00BB0775" w:rsidP="004B1F1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1D">
        <w:rPr>
          <w:sz w:val="28"/>
          <w:szCs w:val="28"/>
        </w:rPr>
        <w:t xml:space="preserve">На информационных стендах организаций и учреждений </w:t>
      </w:r>
      <w:r w:rsidR="002B7419">
        <w:rPr>
          <w:sz w:val="28"/>
          <w:szCs w:val="28"/>
        </w:rPr>
        <w:t>Отрожкинского</w:t>
      </w:r>
      <w:r w:rsidRPr="004B1F1D">
        <w:rPr>
          <w:sz w:val="28"/>
          <w:szCs w:val="28"/>
        </w:rPr>
        <w:t xml:space="preserve"> сельского поселения </w:t>
      </w:r>
      <w:r w:rsidR="002B7419">
        <w:rPr>
          <w:sz w:val="28"/>
          <w:szCs w:val="28"/>
        </w:rPr>
        <w:t>(МКОУ «Отрожкинская С</w:t>
      </w:r>
      <w:r>
        <w:rPr>
          <w:sz w:val="28"/>
          <w:szCs w:val="28"/>
        </w:rPr>
        <w:t>Ш»,</w:t>
      </w:r>
      <w:r w:rsidR="002B7419">
        <w:rPr>
          <w:sz w:val="28"/>
          <w:szCs w:val="28"/>
        </w:rPr>
        <w:t xml:space="preserve"> библиотека, МКУ «Благоустройство и ДО»</w:t>
      </w:r>
      <w:r>
        <w:rPr>
          <w:sz w:val="28"/>
          <w:szCs w:val="28"/>
        </w:rPr>
        <w:t xml:space="preserve">) </w:t>
      </w:r>
      <w:r w:rsidRPr="004B1F1D">
        <w:rPr>
          <w:sz w:val="28"/>
          <w:szCs w:val="28"/>
        </w:rPr>
        <w:t>размещаются и систематически обновляются наглядные агитационные материалы антиэкстремистской и антитеррористической направленности.</w:t>
      </w:r>
    </w:p>
    <w:p w:rsidR="00BB0775" w:rsidRPr="004B1F1D" w:rsidRDefault="00BB0775" w:rsidP="001C6878">
      <w:pPr>
        <w:jc w:val="both"/>
      </w:pPr>
      <w:r w:rsidRPr="004B1F1D">
        <w:rPr>
          <w:sz w:val="28"/>
          <w:szCs w:val="28"/>
        </w:rPr>
        <w:tab/>
      </w:r>
      <w:r w:rsidR="002B7419">
        <w:rPr>
          <w:sz w:val="28"/>
          <w:szCs w:val="28"/>
        </w:rPr>
        <w:t>За 2021</w:t>
      </w:r>
      <w:r w:rsidRPr="004B1F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B1F1D">
        <w:rPr>
          <w:sz w:val="28"/>
          <w:szCs w:val="28"/>
        </w:rPr>
        <w:t xml:space="preserve">социальная и общественно-политическая обстановка на территории </w:t>
      </w:r>
      <w:r w:rsidR="002B7419">
        <w:rPr>
          <w:sz w:val="28"/>
          <w:szCs w:val="28"/>
        </w:rPr>
        <w:t>Отрожкинского</w:t>
      </w:r>
      <w:bookmarkStart w:id="0" w:name="_GoBack"/>
      <w:bookmarkEnd w:id="0"/>
      <w:r w:rsidRPr="004B1F1D">
        <w:rPr>
          <w:sz w:val="28"/>
          <w:szCs w:val="28"/>
        </w:rPr>
        <w:t xml:space="preserve"> сельского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</w:t>
      </w:r>
      <w:r w:rsidRPr="004B1F1D">
        <w:rPr>
          <w:sz w:val="28"/>
          <w:szCs w:val="28"/>
        </w:rPr>
        <w:lastRenderedPageBreak/>
        <w:t xml:space="preserve">территории поселения не было. Конфликтов на межнациональной почве и тенденций к их возникновению не зафиксировано. </w:t>
      </w:r>
    </w:p>
    <w:sectPr w:rsidR="00BB0775" w:rsidRPr="004B1F1D" w:rsidSect="005C692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9A" w:rsidRDefault="00391E9A">
      <w:r>
        <w:separator/>
      </w:r>
    </w:p>
  </w:endnote>
  <w:endnote w:type="continuationSeparator" w:id="0">
    <w:p w:rsidR="00391E9A" w:rsidRDefault="0039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9A" w:rsidRDefault="00391E9A">
      <w:r>
        <w:separator/>
      </w:r>
    </w:p>
  </w:footnote>
  <w:footnote w:type="continuationSeparator" w:id="0">
    <w:p w:rsidR="00391E9A" w:rsidRDefault="0039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5" w:rsidRDefault="00BB0775" w:rsidP="006925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775" w:rsidRDefault="00BB07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5" w:rsidRDefault="00BB0775" w:rsidP="006925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7419">
      <w:rPr>
        <w:rStyle w:val="a8"/>
        <w:noProof/>
      </w:rPr>
      <w:t>4</w:t>
    </w:r>
    <w:r>
      <w:rPr>
        <w:rStyle w:val="a8"/>
      </w:rPr>
      <w:fldChar w:fldCharType="end"/>
    </w:r>
  </w:p>
  <w:p w:rsidR="00BB0775" w:rsidRDefault="00BB07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F1D"/>
    <w:rsid w:val="00017E01"/>
    <w:rsid w:val="0013141F"/>
    <w:rsid w:val="0014751B"/>
    <w:rsid w:val="00177CC7"/>
    <w:rsid w:val="0019192B"/>
    <w:rsid w:val="001939AC"/>
    <w:rsid w:val="001C6878"/>
    <w:rsid w:val="00205630"/>
    <w:rsid w:val="00247B0D"/>
    <w:rsid w:val="00296D89"/>
    <w:rsid w:val="002B7419"/>
    <w:rsid w:val="00314BF0"/>
    <w:rsid w:val="0034136C"/>
    <w:rsid w:val="0034365B"/>
    <w:rsid w:val="00391E9A"/>
    <w:rsid w:val="003C0090"/>
    <w:rsid w:val="003D1828"/>
    <w:rsid w:val="003D184D"/>
    <w:rsid w:val="003F06DD"/>
    <w:rsid w:val="00402819"/>
    <w:rsid w:val="00432003"/>
    <w:rsid w:val="004328AB"/>
    <w:rsid w:val="004A6031"/>
    <w:rsid w:val="004B1F1D"/>
    <w:rsid w:val="0052447A"/>
    <w:rsid w:val="0053730A"/>
    <w:rsid w:val="005C6927"/>
    <w:rsid w:val="005D57C7"/>
    <w:rsid w:val="005F23FD"/>
    <w:rsid w:val="006925F9"/>
    <w:rsid w:val="006B4BBC"/>
    <w:rsid w:val="00704093"/>
    <w:rsid w:val="007416CB"/>
    <w:rsid w:val="007A15E6"/>
    <w:rsid w:val="008B2416"/>
    <w:rsid w:val="008F3F0A"/>
    <w:rsid w:val="00922E14"/>
    <w:rsid w:val="0094742F"/>
    <w:rsid w:val="00A67788"/>
    <w:rsid w:val="00AE2CF9"/>
    <w:rsid w:val="00AF297A"/>
    <w:rsid w:val="00B15A9A"/>
    <w:rsid w:val="00B16582"/>
    <w:rsid w:val="00B216A4"/>
    <w:rsid w:val="00BB0775"/>
    <w:rsid w:val="00C14B9B"/>
    <w:rsid w:val="00C434AA"/>
    <w:rsid w:val="00CB04DB"/>
    <w:rsid w:val="00D263B5"/>
    <w:rsid w:val="00D43B31"/>
    <w:rsid w:val="00D70761"/>
    <w:rsid w:val="00D71D34"/>
    <w:rsid w:val="00D741EA"/>
    <w:rsid w:val="00D96F8D"/>
    <w:rsid w:val="00E47B1C"/>
    <w:rsid w:val="00EE3822"/>
    <w:rsid w:val="00F022F1"/>
    <w:rsid w:val="00F71D0A"/>
    <w:rsid w:val="00F74F91"/>
    <w:rsid w:val="00F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4B1F1D"/>
    <w:rPr>
      <w:rFonts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rsid w:val="004B1F1D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rtejustify">
    <w:name w:val="rtejustify"/>
    <w:basedOn w:val="a"/>
    <w:uiPriority w:val="99"/>
    <w:rsid w:val="004B1F1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B1F1D"/>
    <w:rPr>
      <w:rFonts w:cs="Times New Roman"/>
    </w:rPr>
  </w:style>
  <w:style w:type="character" w:styleId="a5">
    <w:name w:val="Strong"/>
    <w:uiPriority w:val="99"/>
    <w:qFormat/>
    <w:rsid w:val="004B1F1D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5C6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05630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5C69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microsof-d625d8</dc:creator>
  <cp:keywords/>
  <dc:description/>
  <cp:lastModifiedBy>1</cp:lastModifiedBy>
  <cp:revision>2</cp:revision>
  <dcterms:created xsi:type="dcterms:W3CDTF">2022-02-14T12:38:00Z</dcterms:created>
  <dcterms:modified xsi:type="dcterms:W3CDTF">2022-02-14T12:38:00Z</dcterms:modified>
</cp:coreProperties>
</file>