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B57EF4" w:rsidRDefault="00B57EF4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B57EF4" w:rsidRDefault="00B57EF4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B57EF4" w:rsidRDefault="00B57EF4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B57EF4" w:rsidRDefault="00B57EF4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57EF4" w:rsidRDefault="00B57EF4" w:rsidP="00E9347C">
      <w:pPr>
        <w:rPr>
          <w:rFonts w:ascii="Arial" w:hAnsi="Arial" w:cs="Arial"/>
        </w:rPr>
      </w:pPr>
    </w:p>
    <w:p w:rsidR="00B57EF4" w:rsidRPr="0043228B" w:rsidRDefault="0043228B" w:rsidP="00E9347C">
      <w:pPr>
        <w:jc w:val="both"/>
        <w:rPr>
          <w:rFonts w:ascii="Arial" w:hAnsi="Arial" w:cs="Arial"/>
        </w:rPr>
      </w:pPr>
      <w:r w:rsidRPr="0043228B">
        <w:rPr>
          <w:rFonts w:ascii="Arial" w:hAnsi="Arial" w:cs="Arial"/>
        </w:rPr>
        <w:t>№  13</w:t>
      </w:r>
      <w:r w:rsidR="00B57EF4" w:rsidRPr="0043228B">
        <w:rPr>
          <w:rFonts w:ascii="Arial" w:hAnsi="Arial" w:cs="Arial"/>
        </w:rPr>
        <w:t xml:space="preserve">а                                                          </w:t>
      </w:r>
      <w:r w:rsidRPr="0043228B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  <w:r w:rsidRPr="0043228B">
        <w:rPr>
          <w:rFonts w:ascii="Arial" w:hAnsi="Arial" w:cs="Arial"/>
        </w:rPr>
        <w:t xml:space="preserve">    </w:t>
      </w:r>
      <w:r w:rsidR="00B57EF4" w:rsidRPr="0043228B">
        <w:rPr>
          <w:rFonts w:ascii="Arial" w:hAnsi="Arial" w:cs="Arial"/>
        </w:rPr>
        <w:t xml:space="preserve">    </w:t>
      </w:r>
      <w:r w:rsidRPr="0043228B">
        <w:rPr>
          <w:rFonts w:ascii="Arial" w:hAnsi="Arial" w:cs="Arial"/>
        </w:rPr>
        <w:t xml:space="preserve"> 30  сентября</w:t>
      </w:r>
      <w:r w:rsidR="00B57EF4" w:rsidRPr="0043228B">
        <w:rPr>
          <w:rFonts w:ascii="Arial" w:hAnsi="Arial" w:cs="Arial"/>
        </w:rPr>
        <w:t xml:space="preserve">    2019 года</w:t>
      </w:r>
    </w:p>
    <w:p w:rsidR="00B57EF4" w:rsidRDefault="00B57EF4" w:rsidP="00E9347C">
      <w:pPr>
        <w:rPr>
          <w:rFonts w:ascii="Arial" w:hAnsi="Arial" w:cs="Arial"/>
        </w:rPr>
      </w:pPr>
    </w:p>
    <w:p w:rsidR="0043228B" w:rsidRPr="008F7015" w:rsidRDefault="0043228B" w:rsidP="0043228B">
      <w:pPr>
        <w:ind w:right="3402"/>
        <w:rPr>
          <w:rFonts w:ascii="Arial" w:hAnsi="Arial" w:cs="Arial"/>
          <w:b/>
        </w:rPr>
      </w:pPr>
      <w:r w:rsidRPr="008F7015">
        <w:rPr>
          <w:rFonts w:ascii="Arial" w:hAnsi="Arial" w:cs="Arial"/>
          <w:b/>
        </w:rPr>
        <w:t xml:space="preserve">Об индексации должностных окладов лиц, замещающих муниципальные должности </w:t>
      </w:r>
      <w:proofErr w:type="spellStart"/>
      <w:r>
        <w:rPr>
          <w:rFonts w:ascii="Arial" w:hAnsi="Arial" w:cs="Arial"/>
          <w:b/>
        </w:rPr>
        <w:t>Отрожкинского</w:t>
      </w:r>
      <w:proofErr w:type="spellEnd"/>
      <w:r>
        <w:rPr>
          <w:rFonts w:ascii="Arial" w:hAnsi="Arial" w:cs="Arial"/>
          <w:b/>
        </w:rPr>
        <w:t xml:space="preserve"> </w:t>
      </w:r>
      <w:r w:rsidRPr="008F7015">
        <w:rPr>
          <w:rFonts w:ascii="Arial" w:hAnsi="Arial" w:cs="Arial"/>
          <w:b/>
        </w:rPr>
        <w:t xml:space="preserve">сельского поселения </w:t>
      </w:r>
      <w:proofErr w:type="spellStart"/>
      <w:r w:rsidRPr="008F7015">
        <w:rPr>
          <w:rFonts w:ascii="Arial" w:hAnsi="Arial" w:cs="Arial"/>
          <w:b/>
        </w:rPr>
        <w:t>Серафимовичского</w:t>
      </w:r>
      <w:proofErr w:type="spellEnd"/>
      <w:r w:rsidRPr="008F7015">
        <w:rPr>
          <w:rFonts w:ascii="Arial" w:hAnsi="Arial" w:cs="Arial"/>
          <w:b/>
        </w:rPr>
        <w:t xml:space="preserve"> муниципального района Волгоградской области, индексации должностных окладов и ежемесячной надбавки к должностным окладам за классный чин лицам, замещающим должности муниципальной службы </w:t>
      </w:r>
      <w:proofErr w:type="spellStart"/>
      <w:r>
        <w:rPr>
          <w:rFonts w:ascii="Arial" w:hAnsi="Arial" w:cs="Arial"/>
          <w:b/>
        </w:rPr>
        <w:t>Отрожкинского</w:t>
      </w:r>
      <w:proofErr w:type="spellEnd"/>
      <w:r w:rsidRPr="008F7015">
        <w:rPr>
          <w:rFonts w:ascii="Arial" w:hAnsi="Arial" w:cs="Arial"/>
          <w:b/>
        </w:rPr>
        <w:t xml:space="preserve"> сельского поселения </w:t>
      </w:r>
      <w:proofErr w:type="spellStart"/>
      <w:r w:rsidRPr="008F7015">
        <w:rPr>
          <w:rFonts w:ascii="Arial" w:hAnsi="Arial" w:cs="Arial"/>
          <w:b/>
        </w:rPr>
        <w:t>Серафимовичского</w:t>
      </w:r>
      <w:proofErr w:type="spellEnd"/>
      <w:r w:rsidRPr="008F7015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43228B" w:rsidRPr="008F7015" w:rsidRDefault="0043228B" w:rsidP="0043228B">
      <w:pPr>
        <w:ind w:right="3920"/>
        <w:rPr>
          <w:rFonts w:ascii="Arial" w:hAnsi="Arial" w:cs="Arial"/>
          <w:b/>
        </w:rPr>
      </w:pPr>
    </w:p>
    <w:p w:rsidR="0043228B" w:rsidRPr="00030D90" w:rsidRDefault="0043228B" w:rsidP="0043228B">
      <w:pPr>
        <w:ind w:firstLine="709"/>
        <w:jc w:val="both"/>
        <w:rPr>
          <w:rFonts w:ascii="Arial" w:hAnsi="Arial" w:cs="Arial"/>
        </w:rPr>
      </w:pPr>
      <w:proofErr w:type="gramStart"/>
      <w:r w:rsidRPr="00030D90">
        <w:rPr>
          <w:rFonts w:ascii="Arial" w:hAnsi="Arial" w:cs="Arial"/>
        </w:rPr>
        <w:t xml:space="preserve">В целях принятия мер, обеспечивающих повышение уровня реального содержания заработной платы – индексации заработной платы в связи с ростом потребительских цен на товары и услуги, на основании ст. 130, 132, 134 Трудового кодекса Российской Федерации, </w:t>
      </w:r>
      <w:r w:rsidRPr="00030D90">
        <w:rPr>
          <w:rFonts w:ascii="Arial" w:hAnsi="Arial" w:cs="Arial"/>
          <w:color w:val="000000"/>
        </w:rPr>
        <w:t xml:space="preserve">руководствуясь Уставом </w:t>
      </w:r>
      <w:proofErr w:type="spellStart"/>
      <w:r w:rsidR="00030D90" w:rsidRPr="00030D90">
        <w:rPr>
          <w:rFonts w:ascii="Arial" w:hAnsi="Arial" w:cs="Arial"/>
        </w:rPr>
        <w:t>Отрожкинского</w:t>
      </w:r>
      <w:proofErr w:type="spellEnd"/>
      <w:r w:rsidRPr="00030D90">
        <w:rPr>
          <w:rStyle w:val="ad"/>
          <w:rFonts w:ascii="Arial" w:hAnsi="Arial" w:cs="Arial"/>
          <w:color w:val="000000"/>
        </w:rPr>
        <w:t xml:space="preserve"> </w:t>
      </w:r>
      <w:r w:rsidRPr="00030D90">
        <w:rPr>
          <w:rStyle w:val="ad"/>
          <w:rFonts w:ascii="Arial" w:hAnsi="Arial" w:cs="Arial"/>
          <w:b w:val="0"/>
          <w:color w:val="000000"/>
        </w:rPr>
        <w:t>сельского поселения</w:t>
      </w:r>
      <w:r w:rsidRPr="00030D90">
        <w:rPr>
          <w:rFonts w:ascii="Arial" w:hAnsi="Arial" w:cs="Arial"/>
          <w:color w:val="000000"/>
        </w:rPr>
        <w:t xml:space="preserve"> </w:t>
      </w:r>
      <w:proofErr w:type="spellStart"/>
      <w:r w:rsidRPr="00030D90">
        <w:rPr>
          <w:rFonts w:ascii="Arial" w:hAnsi="Arial" w:cs="Arial"/>
          <w:color w:val="000000"/>
        </w:rPr>
        <w:t>Серафимовичского</w:t>
      </w:r>
      <w:proofErr w:type="spellEnd"/>
      <w:r w:rsidRPr="00030D90">
        <w:rPr>
          <w:rFonts w:ascii="Arial" w:hAnsi="Arial" w:cs="Arial"/>
          <w:color w:val="000000"/>
        </w:rPr>
        <w:t xml:space="preserve"> муниципального района Волгоградской области,</w:t>
      </w:r>
      <w:r w:rsidRPr="00030D90">
        <w:rPr>
          <w:rFonts w:ascii="Arial" w:hAnsi="Arial" w:cs="Arial"/>
        </w:rPr>
        <w:t xml:space="preserve"> </w:t>
      </w:r>
      <w:proofErr w:type="spellStart"/>
      <w:r w:rsidR="00030D90" w:rsidRPr="00030D90">
        <w:rPr>
          <w:rFonts w:ascii="Arial" w:hAnsi="Arial" w:cs="Arial"/>
        </w:rPr>
        <w:t>Отрожкинский</w:t>
      </w:r>
      <w:proofErr w:type="spellEnd"/>
      <w:r w:rsidRPr="00030D90">
        <w:rPr>
          <w:rFonts w:ascii="Arial" w:hAnsi="Arial" w:cs="Arial"/>
        </w:rPr>
        <w:t xml:space="preserve"> сельский Совет </w:t>
      </w:r>
      <w:proofErr w:type="spellStart"/>
      <w:r w:rsidRPr="00030D90">
        <w:rPr>
          <w:rFonts w:ascii="Arial" w:hAnsi="Arial" w:cs="Arial"/>
        </w:rPr>
        <w:t>Серафимовичского</w:t>
      </w:r>
      <w:proofErr w:type="spellEnd"/>
      <w:r w:rsidRPr="00030D90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</w:p>
    <w:p w:rsidR="0043228B" w:rsidRPr="008F7015" w:rsidRDefault="0043228B" w:rsidP="0043228B">
      <w:pPr>
        <w:ind w:firstLine="709"/>
        <w:jc w:val="both"/>
        <w:rPr>
          <w:rFonts w:ascii="Arial" w:hAnsi="Arial" w:cs="Arial"/>
        </w:rPr>
      </w:pPr>
    </w:p>
    <w:p w:rsidR="0043228B" w:rsidRPr="00030D90" w:rsidRDefault="0043228B" w:rsidP="0043228B">
      <w:pPr>
        <w:ind w:firstLine="709"/>
        <w:jc w:val="both"/>
        <w:rPr>
          <w:rFonts w:ascii="Arial" w:hAnsi="Arial" w:cs="Arial"/>
          <w:b/>
        </w:rPr>
      </w:pPr>
      <w:r w:rsidRPr="00030D90">
        <w:rPr>
          <w:rFonts w:ascii="Arial" w:hAnsi="Arial" w:cs="Arial"/>
          <w:b/>
        </w:rPr>
        <w:t>РЕШИЛ:</w:t>
      </w:r>
    </w:p>
    <w:p w:rsidR="0043228B" w:rsidRPr="008F7015" w:rsidRDefault="0043228B" w:rsidP="0043228B">
      <w:pPr>
        <w:ind w:firstLine="709"/>
        <w:jc w:val="both"/>
        <w:rPr>
          <w:rFonts w:ascii="Arial" w:hAnsi="Arial" w:cs="Arial"/>
        </w:rPr>
      </w:pPr>
    </w:p>
    <w:p w:rsidR="0043228B" w:rsidRPr="008F7015" w:rsidRDefault="0043228B" w:rsidP="0043228B">
      <w:pPr>
        <w:numPr>
          <w:ilvl w:val="0"/>
          <w:numId w:val="5"/>
        </w:numPr>
        <w:tabs>
          <w:tab w:val="left" w:pos="993"/>
        </w:tabs>
        <w:ind w:left="0" w:right="-104" w:firstLine="709"/>
        <w:jc w:val="both"/>
        <w:rPr>
          <w:rFonts w:ascii="Arial" w:hAnsi="Arial" w:cs="Arial"/>
        </w:rPr>
      </w:pPr>
      <w:r w:rsidRPr="008F7015">
        <w:rPr>
          <w:rFonts w:ascii="Arial" w:hAnsi="Arial" w:cs="Arial"/>
        </w:rPr>
        <w:t>Проиндексировать должностные оклады лиц, замещающих муниципальные должности</w:t>
      </w:r>
      <w:r w:rsidRPr="00030D90">
        <w:rPr>
          <w:rFonts w:ascii="Arial" w:hAnsi="Arial" w:cs="Arial"/>
        </w:rPr>
        <w:t xml:space="preserve"> </w:t>
      </w:r>
      <w:proofErr w:type="spellStart"/>
      <w:r w:rsidR="00030D90" w:rsidRPr="00030D90">
        <w:rPr>
          <w:rFonts w:ascii="Arial" w:hAnsi="Arial" w:cs="Arial"/>
        </w:rPr>
        <w:t>Отрожкинского</w:t>
      </w:r>
      <w:proofErr w:type="spellEnd"/>
      <w:r w:rsidRPr="008F7015">
        <w:rPr>
          <w:rFonts w:ascii="Arial" w:hAnsi="Arial" w:cs="Arial"/>
        </w:rPr>
        <w:t xml:space="preserve"> сельского поселения </w:t>
      </w:r>
      <w:proofErr w:type="spellStart"/>
      <w:r w:rsidRPr="008F7015">
        <w:rPr>
          <w:rFonts w:ascii="Arial" w:hAnsi="Arial" w:cs="Arial"/>
        </w:rPr>
        <w:t>Серафимовичского</w:t>
      </w:r>
      <w:proofErr w:type="spellEnd"/>
      <w:r w:rsidRPr="008F7015">
        <w:rPr>
          <w:rFonts w:ascii="Arial" w:hAnsi="Arial" w:cs="Arial"/>
        </w:rPr>
        <w:t xml:space="preserve"> муниципального района Волгоградской области на 4,3</w:t>
      </w:r>
      <w:r w:rsidR="00030D90">
        <w:rPr>
          <w:rFonts w:ascii="Arial" w:hAnsi="Arial" w:cs="Arial"/>
        </w:rPr>
        <w:t xml:space="preserve"> % с  октября </w:t>
      </w:r>
      <w:r w:rsidRPr="008F7015">
        <w:rPr>
          <w:rFonts w:ascii="Arial" w:hAnsi="Arial" w:cs="Arial"/>
        </w:rPr>
        <w:t xml:space="preserve"> месяца 2019 года.</w:t>
      </w:r>
    </w:p>
    <w:p w:rsidR="0043228B" w:rsidRPr="008F7015" w:rsidRDefault="0043228B" w:rsidP="0043228B">
      <w:pPr>
        <w:numPr>
          <w:ilvl w:val="0"/>
          <w:numId w:val="5"/>
        </w:numPr>
        <w:tabs>
          <w:tab w:val="left" w:pos="993"/>
        </w:tabs>
        <w:ind w:left="0" w:right="-104" w:firstLine="709"/>
        <w:jc w:val="both"/>
        <w:rPr>
          <w:rFonts w:ascii="Arial" w:hAnsi="Arial" w:cs="Arial"/>
        </w:rPr>
      </w:pPr>
      <w:r w:rsidRPr="008F7015">
        <w:rPr>
          <w:rFonts w:ascii="Arial" w:hAnsi="Arial" w:cs="Arial"/>
        </w:rPr>
        <w:t xml:space="preserve">Проиндексировать должностные оклады и ежемесячную надбавку к должностным окладам за классный чин лиц, замещающих должности муниципальной службы </w:t>
      </w:r>
      <w:proofErr w:type="spellStart"/>
      <w:r w:rsidR="00030D90" w:rsidRPr="00030D90">
        <w:rPr>
          <w:rFonts w:ascii="Arial" w:hAnsi="Arial" w:cs="Arial"/>
        </w:rPr>
        <w:t>Отрожкинского</w:t>
      </w:r>
      <w:proofErr w:type="spellEnd"/>
      <w:r w:rsidRPr="008F7015">
        <w:rPr>
          <w:rFonts w:ascii="Arial" w:hAnsi="Arial" w:cs="Arial"/>
        </w:rPr>
        <w:t xml:space="preserve"> сельского поселения </w:t>
      </w:r>
      <w:proofErr w:type="spellStart"/>
      <w:r w:rsidRPr="008F7015">
        <w:rPr>
          <w:rFonts w:ascii="Arial" w:hAnsi="Arial" w:cs="Arial"/>
        </w:rPr>
        <w:t>Серафимовичского</w:t>
      </w:r>
      <w:proofErr w:type="spellEnd"/>
      <w:r w:rsidRPr="008F7015">
        <w:rPr>
          <w:rFonts w:ascii="Arial" w:hAnsi="Arial" w:cs="Arial"/>
        </w:rPr>
        <w:t xml:space="preserve"> муниципального района Волгоградской области, на 4,3 % с </w:t>
      </w:r>
      <w:r w:rsidR="00030D90">
        <w:rPr>
          <w:rFonts w:ascii="Arial" w:hAnsi="Arial" w:cs="Arial"/>
        </w:rPr>
        <w:t xml:space="preserve"> октября  </w:t>
      </w:r>
      <w:r w:rsidRPr="008F7015">
        <w:rPr>
          <w:rFonts w:ascii="Arial" w:hAnsi="Arial" w:cs="Arial"/>
        </w:rPr>
        <w:t>месяца 2019 года.</w:t>
      </w:r>
    </w:p>
    <w:p w:rsidR="0043228B" w:rsidRDefault="0043228B" w:rsidP="0043228B">
      <w:pPr>
        <w:numPr>
          <w:ilvl w:val="0"/>
          <w:numId w:val="5"/>
        </w:numPr>
        <w:tabs>
          <w:tab w:val="left" w:pos="993"/>
        </w:tabs>
        <w:ind w:left="0" w:right="-104" w:firstLine="709"/>
        <w:jc w:val="both"/>
        <w:rPr>
          <w:rFonts w:ascii="Arial" w:hAnsi="Arial" w:cs="Arial"/>
        </w:rPr>
      </w:pPr>
      <w:r w:rsidRPr="008F7015">
        <w:rPr>
          <w:rFonts w:ascii="Arial" w:hAnsi="Arial" w:cs="Arial"/>
        </w:rPr>
        <w:t xml:space="preserve">Администрации </w:t>
      </w:r>
      <w:proofErr w:type="spellStart"/>
      <w:r w:rsidR="00030D90" w:rsidRPr="00030D90">
        <w:rPr>
          <w:rFonts w:ascii="Arial" w:hAnsi="Arial" w:cs="Arial"/>
        </w:rPr>
        <w:t>Отрожкинского</w:t>
      </w:r>
      <w:proofErr w:type="spellEnd"/>
      <w:r w:rsidRPr="008F7015">
        <w:rPr>
          <w:rFonts w:ascii="Arial" w:hAnsi="Arial" w:cs="Arial"/>
        </w:rPr>
        <w:t xml:space="preserve"> сельского поселения </w:t>
      </w:r>
      <w:proofErr w:type="spellStart"/>
      <w:r w:rsidRPr="008F7015">
        <w:rPr>
          <w:rFonts w:ascii="Arial" w:hAnsi="Arial" w:cs="Arial"/>
        </w:rPr>
        <w:t>Серафимовичского</w:t>
      </w:r>
      <w:proofErr w:type="spellEnd"/>
      <w:r w:rsidRPr="008F7015">
        <w:rPr>
          <w:rFonts w:ascii="Arial" w:hAnsi="Arial" w:cs="Arial"/>
        </w:rPr>
        <w:t xml:space="preserve"> муниципального района Волгоградской области внести соответствующие изменения в штатное расписание.</w:t>
      </w:r>
    </w:p>
    <w:p w:rsidR="0043228B" w:rsidRPr="008F7015" w:rsidRDefault="0043228B" w:rsidP="0043228B">
      <w:pPr>
        <w:numPr>
          <w:ilvl w:val="0"/>
          <w:numId w:val="5"/>
        </w:numPr>
        <w:tabs>
          <w:tab w:val="left" w:pos="993"/>
        </w:tabs>
        <w:ind w:left="0" w:right="-104" w:firstLine="709"/>
        <w:jc w:val="both"/>
        <w:rPr>
          <w:rFonts w:ascii="Arial" w:hAnsi="Arial" w:cs="Arial"/>
        </w:rPr>
      </w:pPr>
      <w:r w:rsidRPr="008F7015">
        <w:rPr>
          <w:rFonts w:ascii="Arial" w:hAnsi="Arial" w:cs="Arial"/>
        </w:rPr>
        <w:t>Настоящее решение подлежит официальному обнародованию.</w:t>
      </w:r>
    </w:p>
    <w:p w:rsidR="0043228B" w:rsidRPr="008F7015" w:rsidRDefault="0043228B" w:rsidP="0043228B">
      <w:pPr>
        <w:numPr>
          <w:ilvl w:val="0"/>
          <w:numId w:val="5"/>
        </w:numPr>
        <w:tabs>
          <w:tab w:val="left" w:pos="993"/>
        </w:tabs>
        <w:ind w:left="0" w:right="-104" w:firstLine="709"/>
        <w:jc w:val="both"/>
        <w:rPr>
          <w:rFonts w:ascii="Arial" w:hAnsi="Arial" w:cs="Arial"/>
        </w:rPr>
      </w:pPr>
      <w:r w:rsidRPr="008F7015">
        <w:rPr>
          <w:rFonts w:ascii="Arial" w:hAnsi="Arial" w:cs="Arial"/>
        </w:rPr>
        <w:t xml:space="preserve">Настоящее решение вступает в силу со дня подписания и распространяет свои действия на </w:t>
      </w:r>
      <w:r w:rsidR="00030D90">
        <w:rPr>
          <w:rFonts w:ascii="Arial" w:hAnsi="Arial" w:cs="Arial"/>
        </w:rPr>
        <w:t>отношения, возникшие с 01 октября</w:t>
      </w:r>
      <w:r w:rsidRPr="008F7015">
        <w:rPr>
          <w:rFonts w:ascii="Arial" w:hAnsi="Arial" w:cs="Arial"/>
        </w:rPr>
        <w:t xml:space="preserve"> 2019 года.</w:t>
      </w:r>
    </w:p>
    <w:p w:rsidR="0043228B" w:rsidRPr="008F7015" w:rsidRDefault="0043228B" w:rsidP="0043228B">
      <w:pPr>
        <w:ind w:right="-104" w:firstLine="709"/>
        <w:rPr>
          <w:rFonts w:ascii="Arial" w:hAnsi="Arial" w:cs="Arial"/>
        </w:rPr>
      </w:pP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FD3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Отрожкинского</w:t>
      </w:r>
      <w:proofErr w:type="spellEnd"/>
    </w:p>
    <w:p w:rsidR="00B57EF4" w:rsidRDefault="00B57EF4" w:rsidP="00FD3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B57EF4" w:rsidRDefault="00B57EF4" w:rsidP="00FD3EE4">
      <w:pPr>
        <w:rPr>
          <w:rFonts w:ascii="Arial" w:hAnsi="Arial" w:cs="Arial"/>
        </w:rPr>
      </w:pPr>
    </w:p>
    <w:p w:rsidR="00B57EF4" w:rsidRDefault="00B57EF4" w:rsidP="00E9347C">
      <w:pPr>
        <w:jc w:val="both"/>
        <w:rPr>
          <w:rFonts w:ascii="Arial" w:hAnsi="Arial" w:cs="Arial"/>
        </w:rPr>
      </w:pPr>
    </w:p>
    <w:p w:rsidR="00B57EF4" w:rsidRDefault="00B57EF4" w:rsidP="00E9347C">
      <w:pPr>
        <w:rPr>
          <w:rFonts w:ascii="Arial" w:hAnsi="Arial" w:cs="Arial"/>
        </w:rPr>
      </w:pPr>
    </w:p>
    <w:p w:rsidR="00B57EF4" w:rsidRPr="004E5CB5" w:rsidRDefault="00B57EF4" w:rsidP="00305586">
      <w:pPr>
        <w:jc w:val="both"/>
      </w:pPr>
    </w:p>
    <w:sectPr w:rsidR="00B57EF4" w:rsidRPr="004E5CB5" w:rsidSect="00FD3E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F4" w:rsidRDefault="00B57EF4" w:rsidP="005F39F9">
      <w:r>
        <w:separator/>
      </w:r>
    </w:p>
  </w:endnote>
  <w:endnote w:type="continuationSeparator" w:id="1">
    <w:p w:rsidR="00B57EF4" w:rsidRDefault="00B57EF4" w:rsidP="005F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F4" w:rsidRDefault="00B57EF4" w:rsidP="005F39F9">
      <w:r>
        <w:separator/>
      </w:r>
    </w:p>
  </w:footnote>
  <w:footnote w:type="continuationSeparator" w:id="1">
    <w:p w:rsidR="00B57EF4" w:rsidRDefault="00B57EF4" w:rsidP="005F3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00A89"/>
    <w:multiLevelType w:val="multilevel"/>
    <w:tmpl w:val="D05E47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5148107A"/>
    <w:multiLevelType w:val="hybridMultilevel"/>
    <w:tmpl w:val="0D8C1694"/>
    <w:lvl w:ilvl="0" w:tplc="A308EBC6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E14CFF"/>
    <w:multiLevelType w:val="hybridMultilevel"/>
    <w:tmpl w:val="2FD676B0"/>
    <w:lvl w:ilvl="0" w:tplc="6A549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9A"/>
    <w:rsid w:val="00030D90"/>
    <w:rsid w:val="000E07B2"/>
    <w:rsid w:val="001210F5"/>
    <w:rsid w:val="00134498"/>
    <w:rsid w:val="001506B2"/>
    <w:rsid w:val="00157D0A"/>
    <w:rsid w:val="00177915"/>
    <w:rsid w:val="00194388"/>
    <w:rsid w:val="001A3FDA"/>
    <w:rsid w:val="00204939"/>
    <w:rsid w:val="00263534"/>
    <w:rsid w:val="002636E0"/>
    <w:rsid w:val="002A1B1E"/>
    <w:rsid w:val="002A7E9F"/>
    <w:rsid w:val="002B62F6"/>
    <w:rsid w:val="002C1C63"/>
    <w:rsid w:val="002C72F2"/>
    <w:rsid w:val="002E06ED"/>
    <w:rsid w:val="002F5F51"/>
    <w:rsid w:val="00305586"/>
    <w:rsid w:val="003503DF"/>
    <w:rsid w:val="0035119C"/>
    <w:rsid w:val="00376962"/>
    <w:rsid w:val="00410E55"/>
    <w:rsid w:val="0043228B"/>
    <w:rsid w:val="00443387"/>
    <w:rsid w:val="00484704"/>
    <w:rsid w:val="004B1DBD"/>
    <w:rsid w:val="004D39FF"/>
    <w:rsid w:val="004E21C5"/>
    <w:rsid w:val="004E330F"/>
    <w:rsid w:val="004E5CB5"/>
    <w:rsid w:val="00515F83"/>
    <w:rsid w:val="00547092"/>
    <w:rsid w:val="00557298"/>
    <w:rsid w:val="005728FA"/>
    <w:rsid w:val="005F39F9"/>
    <w:rsid w:val="006007D1"/>
    <w:rsid w:val="00633ED3"/>
    <w:rsid w:val="00663AAB"/>
    <w:rsid w:val="006C360D"/>
    <w:rsid w:val="006C3777"/>
    <w:rsid w:val="006D1598"/>
    <w:rsid w:val="006D5F9D"/>
    <w:rsid w:val="006E60F5"/>
    <w:rsid w:val="00762552"/>
    <w:rsid w:val="00774D3D"/>
    <w:rsid w:val="007A675D"/>
    <w:rsid w:val="007B0C46"/>
    <w:rsid w:val="007E33CE"/>
    <w:rsid w:val="008041CE"/>
    <w:rsid w:val="00813B6E"/>
    <w:rsid w:val="00890F66"/>
    <w:rsid w:val="008D408D"/>
    <w:rsid w:val="008E514A"/>
    <w:rsid w:val="008F6575"/>
    <w:rsid w:val="009053EC"/>
    <w:rsid w:val="009071F5"/>
    <w:rsid w:val="00934CD6"/>
    <w:rsid w:val="00980006"/>
    <w:rsid w:val="009843C0"/>
    <w:rsid w:val="00A05A9A"/>
    <w:rsid w:val="00A13C3A"/>
    <w:rsid w:val="00A16A56"/>
    <w:rsid w:val="00A57B27"/>
    <w:rsid w:val="00A76DE0"/>
    <w:rsid w:val="00AD3362"/>
    <w:rsid w:val="00AE7958"/>
    <w:rsid w:val="00B31A22"/>
    <w:rsid w:val="00B53EE1"/>
    <w:rsid w:val="00B57EF4"/>
    <w:rsid w:val="00B84542"/>
    <w:rsid w:val="00BB133A"/>
    <w:rsid w:val="00C35146"/>
    <w:rsid w:val="00C77FF4"/>
    <w:rsid w:val="00CE2CCC"/>
    <w:rsid w:val="00D12867"/>
    <w:rsid w:val="00D279D6"/>
    <w:rsid w:val="00D77539"/>
    <w:rsid w:val="00D940C7"/>
    <w:rsid w:val="00DA32B5"/>
    <w:rsid w:val="00DE0390"/>
    <w:rsid w:val="00DE7E00"/>
    <w:rsid w:val="00E91388"/>
    <w:rsid w:val="00E9347C"/>
    <w:rsid w:val="00F0796F"/>
    <w:rsid w:val="00F07BB0"/>
    <w:rsid w:val="00F21D7F"/>
    <w:rsid w:val="00F615CB"/>
    <w:rsid w:val="00F7055E"/>
    <w:rsid w:val="00F922E0"/>
    <w:rsid w:val="00FA737F"/>
    <w:rsid w:val="00FC2C2E"/>
    <w:rsid w:val="00FD3EE4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9347C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347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D5F9D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BodyTextIndentChar">
    <w:name w:val="Body Text Indent Char"/>
    <w:uiPriority w:val="99"/>
    <w:locked/>
    <w:rsid w:val="006D5F9D"/>
    <w:rPr>
      <w:sz w:val="24"/>
      <w:lang w:eastAsia="ru-RU"/>
    </w:rPr>
  </w:style>
  <w:style w:type="paragraph" w:styleId="a4">
    <w:name w:val="Body Text Indent"/>
    <w:basedOn w:val="a"/>
    <w:link w:val="a5"/>
    <w:uiPriority w:val="99"/>
    <w:rsid w:val="006D5F9D"/>
    <w:pPr>
      <w:ind w:firstLine="708"/>
      <w:jc w:val="both"/>
    </w:pPr>
    <w:rPr>
      <w:rFonts w:ascii="Calibri" w:hAnsi="Calibri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13C3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rsid w:val="006D5F9D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07D1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F39F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F39F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041C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FD3EE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3228B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Зимники</dc:creator>
  <cp:lastModifiedBy>Галина</cp:lastModifiedBy>
  <cp:revision>2</cp:revision>
  <cp:lastPrinted>2019-12-09T10:17:00Z</cp:lastPrinted>
  <dcterms:created xsi:type="dcterms:W3CDTF">2019-12-09T10:19:00Z</dcterms:created>
  <dcterms:modified xsi:type="dcterms:W3CDTF">2019-12-09T10:19:00Z</dcterms:modified>
</cp:coreProperties>
</file>