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РОССИЙСКАЯ ФЕДЕРАЦИЯ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АДМИНИСТРАЦИЯ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ОТРОЖКИНСКОГО СЕЛЬСКОГО ПОСЕЛЕНИЯ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СЕРАФИМОВИЧСКОГО МУНИЦИПАЛЬНОГО РАЙОНА</w:t>
      </w: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ВОЛГОГРАДСКОЙ ОБЛАСТИ</w:t>
      </w:r>
    </w:p>
    <w:p w:rsidR="004E4F90" w:rsidRPr="004E4F90" w:rsidRDefault="004E4F90" w:rsidP="004E4F90">
      <w:pPr>
        <w:pBdr>
          <w:bottom w:val="single" w:sz="8" w:space="1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4F90" w:rsidRPr="004E4F90" w:rsidRDefault="004E4F90" w:rsidP="004E4F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4F90">
        <w:rPr>
          <w:rFonts w:ascii="Arial" w:eastAsia="Times New Roman" w:hAnsi="Arial" w:cs="Arial"/>
          <w:b/>
          <w:bCs/>
          <w:szCs w:val="24"/>
          <w:lang w:eastAsia="ar-SA"/>
        </w:rPr>
        <w:t>РАСПОРЯЖЕНИЕ</w:t>
      </w:r>
    </w:p>
    <w:p w:rsidR="004E4F90" w:rsidRDefault="004E4F90" w:rsidP="004E4F9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E4F90" w:rsidRDefault="004E4F90" w:rsidP="00E11CCF">
      <w:pPr>
        <w:spacing w:after="0" w:line="240" w:lineRule="auto"/>
        <w:rPr>
          <w:rFonts w:ascii="Arial" w:hAnsi="Arial" w:cs="Arial"/>
          <w:sz w:val="24"/>
        </w:rPr>
      </w:pPr>
    </w:p>
    <w:p w:rsidR="00E11CCF" w:rsidRDefault="00AD2E9E" w:rsidP="00E11CC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№ 6</w:t>
      </w:r>
      <w:r w:rsidR="00E11CCF" w:rsidRPr="00E11CCF">
        <w:rPr>
          <w:rFonts w:ascii="Arial" w:hAnsi="Arial" w:cs="Arial"/>
          <w:sz w:val="24"/>
        </w:rPr>
        <w:t xml:space="preserve">                                                               </w:t>
      </w:r>
      <w:r w:rsidR="00E11CCF">
        <w:rPr>
          <w:rFonts w:ascii="Arial" w:hAnsi="Arial" w:cs="Arial"/>
          <w:sz w:val="24"/>
        </w:rPr>
        <w:t xml:space="preserve">                    </w:t>
      </w:r>
      <w:r w:rsidR="00EA79DF">
        <w:rPr>
          <w:rFonts w:ascii="Arial" w:hAnsi="Arial" w:cs="Arial"/>
          <w:sz w:val="24"/>
        </w:rPr>
        <w:t xml:space="preserve">             18 марта  2021</w:t>
      </w:r>
      <w:r w:rsidR="004E4F90">
        <w:rPr>
          <w:rFonts w:ascii="Arial" w:hAnsi="Arial" w:cs="Arial"/>
          <w:sz w:val="24"/>
        </w:rPr>
        <w:t xml:space="preserve"> </w:t>
      </w:r>
      <w:r w:rsidR="00E11CCF" w:rsidRPr="00E11CCF">
        <w:rPr>
          <w:rFonts w:ascii="Arial" w:hAnsi="Arial" w:cs="Arial"/>
          <w:sz w:val="24"/>
        </w:rPr>
        <w:t>г.</w:t>
      </w:r>
    </w:p>
    <w:p w:rsidR="00E11CCF" w:rsidRPr="00E11CCF" w:rsidRDefault="00E11CCF" w:rsidP="00E11CCF">
      <w:pPr>
        <w:spacing w:after="0" w:line="240" w:lineRule="auto"/>
        <w:rPr>
          <w:rStyle w:val="a4"/>
          <w:rFonts w:ascii="Arial" w:hAnsi="Arial" w:cs="Arial"/>
          <w:b w:val="0"/>
          <w:bCs w:val="0"/>
          <w:sz w:val="24"/>
        </w:rPr>
      </w:pPr>
    </w:p>
    <w:p w:rsid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000000"/>
        </w:rPr>
      </w:pPr>
      <w:r w:rsidRPr="00E11CCF">
        <w:rPr>
          <w:rStyle w:val="a4"/>
          <w:rFonts w:ascii="Arial" w:hAnsi="Arial" w:cs="Arial"/>
          <w:b w:val="0"/>
          <w:color w:val="000000"/>
        </w:rPr>
        <w:t xml:space="preserve">Об определении мест и способов сжигания мусора, </w:t>
      </w:r>
      <w:r w:rsidRPr="00E11CCF">
        <w:rPr>
          <w:rFonts w:ascii="Arial" w:hAnsi="Arial" w:cs="Arial"/>
          <w:b/>
          <w:color w:val="000000"/>
        </w:rPr>
        <w:br/>
      </w:r>
      <w:r w:rsidRPr="00E11CCF">
        <w:rPr>
          <w:rStyle w:val="a4"/>
          <w:rFonts w:ascii="Arial" w:hAnsi="Arial" w:cs="Arial"/>
          <w:b w:val="0"/>
          <w:color w:val="000000"/>
        </w:rPr>
        <w:t>травы, листвы и иных отходов и материалов</w:t>
      </w:r>
      <w:r w:rsidRPr="00E11CCF">
        <w:rPr>
          <w:rFonts w:ascii="Arial" w:hAnsi="Arial" w:cs="Arial"/>
          <w:b/>
          <w:color w:val="000000"/>
        </w:rPr>
        <w:br/>
      </w:r>
      <w:r w:rsidR="004E4F90">
        <w:rPr>
          <w:rStyle w:val="a4"/>
          <w:rFonts w:ascii="Arial" w:hAnsi="Arial" w:cs="Arial"/>
          <w:b w:val="0"/>
          <w:color w:val="000000"/>
        </w:rPr>
        <w:t>на территории Отрожкинского</w:t>
      </w:r>
      <w:r w:rsidRPr="00E11CCF">
        <w:rPr>
          <w:rStyle w:val="a4"/>
          <w:rFonts w:ascii="Arial" w:hAnsi="Arial" w:cs="Arial"/>
          <w:b w:val="0"/>
          <w:color w:val="000000"/>
        </w:rPr>
        <w:t xml:space="preserve"> сельского поселения</w:t>
      </w:r>
    </w:p>
    <w:p w:rsidR="00E11CCF" w:rsidRPr="00E11CCF" w:rsidRDefault="00E11CCF" w:rsidP="00E11C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E4F90" w:rsidRPr="00E11CCF" w:rsidRDefault="004E4F90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="00E11CCF" w:rsidRPr="00E11CCF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</w:t>
      </w:r>
      <w:r w:rsidR="00EA79DF">
        <w:rPr>
          <w:rFonts w:ascii="Arial" w:hAnsi="Arial" w:cs="Arial"/>
          <w:color w:val="000000"/>
        </w:rPr>
        <w:t xml:space="preserve">от 16.09.2020г.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>
        <w:rPr>
          <w:rFonts w:ascii="Arial" w:hAnsi="Arial" w:cs="Arial"/>
          <w:color w:val="000000"/>
        </w:rPr>
        <w:t xml:space="preserve"> Отрожкинского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района:</w:t>
      </w:r>
      <w:proofErr w:type="gramEnd"/>
    </w:p>
    <w:p w:rsidR="00AD2E9E" w:rsidRDefault="00E11CCF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</w:t>
      </w:r>
      <w:r w:rsidRPr="00E11CCF">
        <w:rPr>
          <w:rFonts w:ascii="Arial" w:hAnsi="Arial" w:cs="Arial"/>
          <w:color w:val="000000"/>
        </w:rPr>
        <w:t>.</w:t>
      </w:r>
      <w:r w:rsidR="00EA79DF">
        <w:rPr>
          <w:rFonts w:ascii="Arial" w:hAnsi="Arial" w:cs="Arial"/>
          <w:color w:val="000000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для изделия, кроме мест и способов, установленных в пункте 2 и 3 настоящего постановления.</w:t>
      </w:r>
      <w:r w:rsidR="00C42570">
        <w:rPr>
          <w:rFonts w:ascii="Arial" w:hAnsi="Arial" w:cs="Arial"/>
          <w:color w:val="000000"/>
        </w:rPr>
        <w:t>.</w:t>
      </w:r>
      <w:proofErr w:type="gramEnd"/>
    </w:p>
    <w:p w:rsidR="00E11CCF" w:rsidRDefault="00E25AF0" w:rsidP="004E4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11CCF" w:rsidRPr="00E11CCF">
        <w:rPr>
          <w:rFonts w:ascii="Arial" w:hAnsi="Arial" w:cs="Arial"/>
          <w:color w:val="000000"/>
        </w:rPr>
        <w:t xml:space="preserve">. </w:t>
      </w:r>
      <w:r w:rsidR="00EA79DF">
        <w:rPr>
          <w:rFonts w:ascii="Arial" w:hAnsi="Arial" w:cs="Arial"/>
          <w:color w:val="000000"/>
        </w:rPr>
        <w:t>Определить местом для сжигания мусора, травы, листвы и иных отходов, материалов или изделий территорию Отрожкинского сельского поселения</w:t>
      </w:r>
    </w:p>
    <w:p w:rsidR="00AD2E9E" w:rsidRDefault="00EA79DF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территория, около бывшей свалки ТБО </w:t>
      </w:r>
      <w:r w:rsidR="00C42570">
        <w:rPr>
          <w:rFonts w:ascii="Arial" w:hAnsi="Arial" w:cs="Arial"/>
          <w:color w:val="000000"/>
        </w:rPr>
        <w:t xml:space="preserve"> хутора Отрожки </w:t>
      </w:r>
      <w:proofErr w:type="spellStart"/>
      <w:r w:rsidR="00C42570">
        <w:rPr>
          <w:rFonts w:ascii="Arial" w:hAnsi="Arial" w:cs="Arial"/>
          <w:color w:val="000000"/>
        </w:rPr>
        <w:t>Серафимовичского</w:t>
      </w:r>
      <w:proofErr w:type="spellEnd"/>
      <w:r w:rsidR="00C42570">
        <w:rPr>
          <w:rFonts w:ascii="Arial" w:hAnsi="Arial" w:cs="Arial"/>
          <w:color w:val="000000"/>
        </w:rPr>
        <w:t xml:space="preserve"> района.</w:t>
      </w:r>
    </w:p>
    <w:p w:rsidR="00AD2E9E" w:rsidRDefault="00E25AF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E4F90">
        <w:rPr>
          <w:rFonts w:ascii="Arial" w:hAnsi="Arial" w:cs="Arial"/>
          <w:color w:val="000000"/>
        </w:rPr>
        <w:t xml:space="preserve">. </w:t>
      </w:r>
      <w:r w:rsidR="00C42570">
        <w:rPr>
          <w:rFonts w:ascii="Arial" w:hAnsi="Arial" w:cs="Arial"/>
          <w:color w:val="000000"/>
        </w:rPr>
        <w:t xml:space="preserve">Установить способ сжигания мусора, травы, листвы и иных отходов, материалов или изделий – открытый костер, в безветренную погоду при постоянном </w:t>
      </w:r>
      <w:proofErr w:type="gramStart"/>
      <w:r w:rsidR="00C42570">
        <w:rPr>
          <w:rFonts w:ascii="Arial" w:hAnsi="Arial" w:cs="Arial"/>
          <w:color w:val="000000"/>
        </w:rPr>
        <w:t>контроле за</w:t>
      </w:r>
      <w:proofErr w:type="gramEnd"/>
      <w:r w:rsidR="00C42570">
        <w:rPr>
          <w:rFonts w:ascii="Arial" w:hAnsi="Arial" w:cs="Arial"/>
          <w:color w:val="000000"/>
        </w:rPr>
        <w:t xml:space="preserve"> данным процессом. </w:t>
      </w:r>
      <w:proofErr w:type="gramStart"/>
      <w:r w:rsidR="00C42570">
        <w:rPr>
          <w:rFonts w:ascii="Arial" w:hAnsi="Arial" w:cs="Arial"/>
          <w:color w:val="000000"/>
        </w:rPr>
        <w:t>Запрещается использование открытого огня и разведение костров при установлении на соответствующей территории особого противопожарного режима, при поступившей информации о приближающихся неблагоприятных или опасных для жизни деятельности людей метеорологических последствиях, связанных с сильными порывами ветра.</w:t>
      </w:r>
      <w:proofErr w:type="gramEnd"/>
    </w:p>
    <w:p w:rsidR="00C42570" w:rsidRDefault="00E25AF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4E4F90">
        <w:rPr>
          <w:rFonts w:ascii="Arial" w:hAnsi="Arial" w:cs="Arial"/>
          <w:color w:val="000000"/>
        </w:rPr>
        <w:t xml:space="preserve">. </w:t>
      </w:r>
      <w:r w:rsidR="00C42570">
        <w:rPr>
          <w:rFonts w:ascii="Arial" w:hAnsi="Arial" w:cs="Arial"/>
          <w:color w:val="000000"/>
        </w:rPr>
        <w:t>Запретить устраивать свалки отходов на территориях общего пользования сельского поселения и на землях сельскохозяйственного назначения.</w:t>
      </w:r>
    </w:p>
    <w:p w:rsidR="00E11CCF" w:rsidRPr="00E11CCF" w:rsidRDefault="00C42570" w:rsidP="00E11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Рекомендовать правообладателям (собственникам, арендаторам) земельных участков, расположенных в границах населенных пунктов  и на территориях общего пользования вне границ населенных пунктов, производить своевременную уборку мусора, сухой растительности и покос травы. </w:t>
      </w:r>
    </w:p>
    <w:p w:rsidR="00730915" w:rsidRDefault="00C42570" w:rsidP="00203B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не распространяет свое действие в период введения противопожарного режима на территории Отрожкинского сельского поселения.</w:t>
      </w:r>
    </w:p>
    <w:p w:rsidR="00C42570" w:rsidRDefault="00C42570" w:rsidP="00203B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Настоящее постановление вс</w:t>
      </w:r>
      <w:r w:rsidR="00203BF7">
        <w:rPr>
          <w:rFonts w:ascii="Arial" w:hAnsi="Arial" w:cs="Arial"/>
          <w:sz w:val="24"/>
          <w:szCs w:val="24"/>
        </w:rPr>
        <w:t>тупает в силу с 1 января</w:t>
      </w:r>
      <w:r>
        <w:rPr>
          <w:rFonts w:ascii="Arial" w:hAnsi="Arial" w:cs="Arial"/>
          <w:sz w:val="24"/>
          <w:szCs w:val="24"/>
        </w:rPr>
        <w:t xml:space="preserve"> 2021 года</w:t>
      </w:r>
      <w:r w:rsidR="00203BF7">
        <w:rPr>
          <w:rFonts w:ascii="Arial" w:hAnsi="Arial" w:cs="Arial"/>
          <w:sz w:val="24"/>
          <w:szCs w:val="24"/>
        </w:rPr>
        <w:t>.</w:t>
      </w:r>
    </w:p>
    <w:p w:rsidR="00203BF7" w:rsidRDefault="00203BF7" w:rsidP="00203B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Контроль исполнения настоящего постановления оставляю за собой.</w:t>
      </w:r>
    </w:p>
    <w:p w:rsidR="00203BF7" w:rsidRDefault="00203BF7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4E4F9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4E4F90" w:rsidRDefault="004E4F90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A2C" w:rsidRDefault="00CD3A2C" w:rsidP="00E25A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D3A2C" w:rsidSect="00E11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9"/>
    <w:rsid w:val="00203BF7"/>
    <w:rsid w:val="00273E03"/>
    <w:rsid w:val="00302FB9"/>
    <w:rsid w:val="004E4F90"/>
    <w:rsid w:val="006D232D"/>
    <w:rsid w:val="00730915"/>
    <w:rsid w:val="008F20AF"/>
    <w:rsid w:val="00AD2E9E"/>
    <w:rsid w:val="00C42570"/>
    <w:rsid w:val="00C934F4"/>
    <w:rsid w:val="00CD3A2C"/>
    <w:rsid w:val="00E11CCF"/>
    <w:rsid w:val="00E25AF0"/>
    <w:rsid w:val="00E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C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99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44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00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2</cp:revision>
  <cp:lastPrinted>2021-03-13T02:16:00Z</cp:lastPrinted>
  <dcterms:created xsi:type="dcterms:W3CDTF">2021-03-13T02:17:00Z</dcterms:created>
  <dcterms:modified xsi:type="dcterms:W3CDTF">2021-03-13T02:17:00Z</dcterms:modified>
</cp:coreProperties>
</file>