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E5" w:rsidRPr="000B4F79" w:rsidRDefault="00622BE5" w:rsidP="00622BE5">
      <w:pPr>
        <w:jc w:val="center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>РОССИЙСКАЯ ФЕДЕРАЦИЯ</w:t>
      </w:r>
    </w:p>
    <w:p w:rsidR="00622BE5" w:rsidRPr="000B4F79" w:rsidRDefault="00622BE5" w:rsidP="00622BE5">
      <w:pPr>
        <w:jc w:val="center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>АДМИНИСТРАЦИЯ</w:t>
      </w:r>
    </w:p>
    <w:p w:rsidR="00622BE5" w:rsidRPr="000B4F79" w:rsidRDefault="00622BE5" w:rsidP="00622BE5">
      <w:pPr>
        <w:jc w:val="center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>ОТРОЖКИНСКОГО СЕЛЬСКОГО ПОСЕЛЕНИЯ</w:t>
      </w:r>
    </w:p>
    <w:p w:rsidR="00622BE5" w:rsidRPr="000B4F79" w:rsidRDefault="00622BE5" w:rsidP="00622BE5">
      <w:pPr>
        <w:jc w:val="center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>СЕРАФИМОВИЧСКОГО МУНИЦИПАЛЬНОГО РАЙОНА</w:t>
      </w:r>
    </w:p>
    <w:p w:rsidR="00622BE5" w:rsidRPr="000B4F79" w:rsidRDefault="00622BE5" w:rsidP="00622BE5">
      <w:pPr>
        <w:jc w:val="center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>ВОЛГОГРАДСКОЙ ОБЛАСТИ</w:t>
      </w:r>
    </w:p>
    <w:p w:rsidR="00622BE5" w:rsidRPr="000B4F79" w:rsidRDefault="00622BE5" w:rsidP="00622BE5">
      <w:pPr>
        <w:pBdr>
          <w:bottom w:val="single" w:sz="8" w:space="1" w:color="000000"/>
        </w:pBdr>
        <w:rPr>
          <w:rFonts w:ascii="Arial" w:hAnsi="Arial" w:cs="Arial"/>
          <w:b/>
        </w:rPr>
      </w:pPr>
    </w:p>
    <w:p w:rsidR="00622BE5" w:rsidRPr="000B4F79" w:rsidRDefault="00622BE5" w:rsidP="00622BE5">
      <w:pPr>
        <w:jc w:val="center"/>
        <w:rPr>
          <w:rFonts w:ascii="Arial" w:hAnsi="Arial" w:cs="Arial"/>
        </w:rPr>
      </w:pPr>
    </w:p>
    <w:p w:rsidR="00622BE5" w:rsidRPr="000B4F79" w:rsidRDefault="00622BE5" w:rsidP="00622BE5">
      <w:pPr>
        <w:jc w:val="center"/>
        <w:rPr>
          <w:rFonts w:ascii="Arial" w:hAnsi="Arial" w:cs="Arial"/>
          <w:b/>
          <w:bCs/>
        </w:rPr>
      </w:pPr>
      <w:proofErr w:type="gramStart"/>
      <w:r w:rsidRPr="000B4F79">
        <w:rPr>
          <w:rFonts w:ascii="Arial" w:hAnsi="Arial" w:cs="Arial"/>
          <w:b/>
          <w:bCs/>
        </w:rPr>
        <w:t>Р</w:t>
      </w:r>
      <w:proofErr w:type="gramEnd"/>
      <w:r w:rsidRPr="000B4F79">
        <w:rPr>
          <w:rFonts w:ascii="Arial" w:hAnsi="Arial" w:cs="Arial"/>
          <w:b/>
          <w:bCs/>
        </w:rPr>
        <w:t xml:space="preserve"> А С П О Р Я Ж Е Н И Е </w:t>
      </w:r>
    </w:p>
    <w:p w:rsidR="00622BE5" w:rsidRPr="000B4F79" w:rsidRDefault="00622BE5" w:rsidP="00622BE5">
      <w:pPr>
        <w:jc w:val="center"/>
        <w:rPr>
          <w:rFonts w:ascii="Arial" w:hAnsi="Arial" w:cs="Arial"/>
          <w:b/>
          <w:bCs/>
        </w:rPr>
      </w:pPr>
    </w:p>
    <w:p w:rsidR="00622BE5" w:rsidRPr="000B4F79" w:rsidRDefault="00622BE5" w:rsidP="000B4F79">
      <w:pPr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 xml:space="preserve">« </w:t>
      </w:r>
      <w:r w:rsidR="00B54A33">
        <w:rPr>
          <w:rFonts w:ascii="Arial" w:hAnsi="Arial" w:cs="Arial"/>
          <w:b/>
          <w:bCs/>
        </w:rPr>
        <w:t>25</w:t>
      </w:r>
      <w:r w:rsidRPr="000B4F79">
        <w:rPr>
          <w:rFonts w:ascii="Arial" w:hAnsi="Arial" w:cs="Arial"/>
          <w:b/>
          <w:bCs/>
        </w:rPr>
        <w:t xml:space="preserve"> » </w:t>
      </w:r>
      <w:r w:rsidR="000B4F79">
        <w:rPr>
          <w:rFonts w:ascii="Arial" w:hAnsi="Arial" w:cs="Arial"/>
          <w:b/>
          <w:bCs/>
        </w:rPr>
        <w:t>марта</w:t>
      </w:r>
      <w:r w:rsidR="008235B4" w:rsidRPr="000B4F79">
        <w:rPr>
          <w:rFonts w:ascii="Arial" w:hAnsi="Arial" w:cs="Arial"/>
          <w:b/>
          <w:bCs/>
        </w:rPr>
        <w:t xml:space="preserve"> 201</w:t>
      </w:r>
      <w:r w:rsidR="00B54A33">
        <w:rPr>
          <w:rFonts w:ascii="Arial" w:hAnsi="Arial" w:cs="Arial"/>
          <w:b/>
          <w:bCs/>
        </w:rPr>
        <w:t>9</w:t>
      </w:r>
      <w:bookmarkStart w:id="0" w:name="_GoBack"/>
      <w:bookmarkEnd w:id="0"/>
      <w:r w:rsidRPr="000B4F79">
        <w:rPr>
          <w:rFonts w:ascii="Arial" w:hAnsi="Arial" w:cs="Arial"/>
          <w:b/>
          <w:bCs/>
        </w:rPr>
        <w:t xml:space="preserve"> г. </w:t>
      </w:r>
      <w:r w:rsidR="000B4F79">
        <w:rPr>
          <w:rFonts w:ascii="Arial" w:hAnsi="Arial" w:cs="Arial"/>
          <w:b/>
          <w:bCs/>
        </w:rPr>
        <w:t xml:space="preserve"> </w:t>
      </w:r>
      <w:r w:rsidRPr="000B4F79">
        <w:rPr>
          <w:rFonts w:ascii="Arial" w:hAnsi="Arial" w:cs="Arial"/>
          <w:b/>
          <w:bCs/>
        </w:rPr>
        <w:t xml:space="preserve">                                                    </w:t>
      </w:r>
      <w:r w:rsidR="000B4F79">
        <w:rPr>
          <w:rFonts w:ascii="Arial" w:hAnsi="Arial" w:cs="Arial"/>
          <w:b/>
          <w:bCs/>
        </w:rPr>
        <w:t xml:space="preserve">                  </w:t>
      </w:r>
      <w:r w:rsidRPr="000B4F79">
        <w:rPr>
          <w:rFonts w:ascii="Arial" w:hAnsi="Arial" w:cs="Arial"/>
          <w:b/>
          <w:bCs/>
        </w:rPr>
        <w:t xml:space="preserve">                          № </w:t>
      </w:r>
      <w:r w:rsidR="00B54A33">
        <w:rPr>
          <w:rFonts w:ascii="Arial" w:hAnsi="Arial" w:cs="Arial"/>
          <w:b/>
          <w:bCs/>
        </w:rPr>
        <w:t>6</w:t>
      </w:r>
      <w:r w:rsidRPr="000B4F79">
        <w:rPr>
          <w:rFonts w:ascii="Arial" w:hAnsi="Arial" w:cs="Arial"/>
          <w:b/>
          <w:bCs/>
        </w:rPr>
        <w:t xml:space="preserve">                                                         </w:t>
      </w:r>
    </w:p>
    <w:p w:rsidR="00622BE5" w:rsidRPr="000B4F79" w:rsidRDefault="00622BE5" w:rsidP="00622BE5">
      <w:pPr>
        <w:jc w:val="both"/>
        <w:rPr>
          <w:rFonts w:ascii="Arial" w:hAnsi="Arial" w:cs="Arial"/>
          <w:b/>
          <w:bCs/>
        </w:rPr>
      </w:pPr>
    </w:p>
    <w:p w:rsidR="00622BE5" w:rsidRPr="000B4F79" w:rsidRDefault="00622BE5" w:rsidP="00622BE5">
      <w:pPr>
        <w:jc w:val="both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 xml:space="preserve">«О  мерах  по </w:t>
      </w:r>
      <w:r w:rsidR="000B4F79">
        <w:rPr>
          <w:rFonts w:ascii="Arial" w:hAnsi="Arial" w:cs="Arial"/>
          <w:b/>
          <w:bCs/>
        </w:rPr>
        <w:t xml:space="preserve"> </w:t>
      </w:r>
      <w:r w:rsidRPr="000B4F79">
        <w:rPr>
          <w:rFonts w:ascii="Arial" w:hAnsi="Arial" w:cs="Arial"/>
          <w:b/>
          <w:bCs/>
        </w:rPr>
        <w:t xml:space="preserve"> усилению  </w:t>
      </w:r>
      <w:r w:rsidR="000B4F79">
        <w:rPr>
          <w:rFonts w:ascii="Arial" w:hAnsi="Arial" w:cs="Arial"/>
          <w:b/>
          <w:bCs/>
        </w:rPr>
        <w:t xml:space="preserve"> </w:t>
      </w:r>
      <w:r w:rsidRPr="000B4F79">
        <w:rPr>
          <w:rFonts w:ascii="Arial" w:hAnsi="Arial" w:cs="Arial"/>
          <w:b/>
          <w:bCs/>
        </w:rPr>
        <w:t xml:space="preserve">   </w:t>
      </w:r>
      <w:proofErr w:type="gramStart"/>
      <w:r w:rsidRPr="000B4F79">
        <w:rPr>
          <w:rFonts w:ascii="Arial" w:hAnsi="Arial" w:cs="Arial"/>
          <w:b/>
          <w:bCs/>
        </w:rPr>
        <w:t>пожарной</w:t>
      </w:r>
      <w:proofErr w:type="gramEnd"/>
    </w:p>
    <w:p w:rsidR="00622BE5" w:rsidRPr="000B4F79" w:rsidRDefault="00622BE5" w:rsidP="00622BE5">
      <w:pPr>
        <w:jc w:val="both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 xml:space="preserve">безопасности     в        </w:t>
      </w:r>
      <w:proofErr w:type="gramStart"/>
      <w:r w:rsidRPr="000B4F79">
        <w:rPr>
          <w:rFonts w:ascii="Arial" w:hAnsi="Arial" w:cs="Arial"/>
          <w:b/>
          <w:bCs/>
        </w:rPr>
        <w:t>весенне-летний</w:t>
      </w:r>
      <w:proofErr w:type="gramEnd"/>
      <w:r w:rsidRPr="000B4F79">
        <w:rPr>
          <w:rFonts w:ascii="Arial" w:hAnsi="Arial" w:cs="Arial"/>
          <w:b/>
          <w:bCs/>
        </w:rPr>
        <w:t xml:space="preserve"> </w:t>
      </w:r>
    </w:p>
    <w:p w:rsidR="00622BE5" w:rsidRPr="000B4F79" w:rsidRDefault="00622BE5" w:rsidP="00622BE5">
      <w:pPr>
        <w:jc w:val="both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 xml:space="preserve">период </w:t>
      </w:r>
      <w:r w:rsidR="00B54A33">
        <w:rPr>
          <w:rFonts w:ascii="Arial" w:hAnsi="Arial" w:cs="Arial"/>
          <w:b/>
          <w:bCs/>
        </w:rPr>
        <w:t xml:space="preserve">    2019</w:t>
      </w:r>
      <w:r w:rsidRPr="000B4F79">
        <w:rPr>
          <w:rFonts w:ascii="Arial" w:hAnsi="Arial" w:cs="Arial"/>
          <w:b/>
          <w:bCs/>
        </w:rPr>
        <w:t xml:space="preserve"> года    на    территории</w:t>
      </w:r>
    </w:p>
    <w:p w:rsidR="00622BE5" w:rsidRPr="000B4F79" w:rsidRDefault="00622BE5" w:rsidP="00622BE5">
      <w:pPr>
        <w:jc w:val="both"/>
        <w:rPr>
          <w:rFonts w:ascii="Arial" w:hAnsi="Arial" w:cs="Arial"/>
          <w:b/>
          <w:bCs/>
        </w:rPr>
      </w:pPr>
      <w:r w:rsidRPr="000B4F79">
        <w:rPr>
          <w:rFonts w:ascii="Arial" w:hAnsi="Arial" w:cs="Arial"/>
          <w:b/>
          <w:bCs/>
        </w:rPr>
        <w:t>Отрожкинского сельского поселения»</w:t>
      </w:r>
    </w:p>
    <w:p w:rsidR="00622BE5" w:rsidRPr="000B4F79" w:rsidRDefault="00622BE5" w:rsidP="00622BE5">
      <w:pPr>
        <w:jc w:val="both"/>
        <w:rPr>
          <w:rFonts w:ascii="Arial" w:hAnsi="Arial" w:cs="Arial"/>
          <w:b/>
          <w:bCs/>
        </w:rPr>
      </w:pPr>
    </w:p>
    <w:p w:rsidR="00622BE5" w:rsidRPr="000B4F79" w:rsidRDefault="00622BE5" w:rsidP="00622BE5">
      <w:pPr>
        <w:jc w:val="both"/>
        <w:rPr>
          <w:rFonts w:ascii="Arial" w:hAnsi="Arial" w:cs="Arial"/>
          <w:bCs/>
        </w:rPr>
      </w:pPr>
    </w:p>
    <w:p w:rsidR="00AF1493" w:rsidRPr="000B4F79" w:rsidRDefault="00622BE5" w:rsidP="00AF1493">
      <w:pPr>
        <w:jc w:val="both"/>
        <w:rPr>
          <w:rFonts w:ascii="Arial" w:hAnsi="Arial" w:cs="Arial"/>
        </w:rPr>
      </w:pPr>
      <w:r w:rsidRPr="000B4F79">
        <w:rPr>
          <w:rFonts w:ascii="Arial" w:hAnsi="Arial" w:cs="Arial"/>
          <w:bCs/>
        </w:rPr>
        <w:t xml:space="preserve">   </w:t>
      </w:r>
      <w:r w:rsidR="00AF1493" w:rsidRPr="000B4F79">
        <w:rPr>
          <w:rFonts w:ascii="Arial" w:hAnsi="Arial" w:cs="Arial"/>
          <w:bCs/>
        </w:rPr>
        <w:tab/>
      </w:r>
      <w:proofErr w:type="gramStart"/>
      <w:r w:rsidR="00AF1493" w:rsidRPr="000B4F79">
        <w:rPr>
          <w:rFonts w:ascii="Arial" w:hAnsi="Arial" w:cs="Arial"/>
        </w:rPr>
        <w:t>В целях предупреждения пожаров и обеспечения безопасности людей в весенне-</w:t>
      </w:r>
      <w:r w:rsidR="00B54A33">
        <w:rPr>
          <w:rFonts w:ascii="Arial" w:hAnsi="Arial" w:cs="Arial"/>
        </w:rPr>
        <w:t>летний пожароопасный период 2019</w:t>
      </w:r>
      <w:r w:rsidR="00AF1493" w:rsidRPr="000B4F79">
        <w:rPr>
          <w:rFonts w:ascii="Arial" w:hAnsi="Arial" w:cs="Arial"/>
        </w:rPr>
        <w:t xml:space="preserve"> года на территории Отрожкинского сельского поселения, руководствуясь требованиями статей 19, 25 Федерального закона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</w:t>
      </w:r>
      <w:proofErr w:type="gramEnd"/>
      <w:r w:rsidR="00AF1493" w:rsidRPr="000B4F79">
        <w:rPr>
          <w:rFonts w:ascii="Arial" w:hAnsi="Arial" w:cs="Arial"/>
        </w:rPr>
        <w:t xml:space="preserve"> </w:t>
      </w:r>
      <w:proofErr w:type="gramStart"/>
      <w:r w:rsidR="00AF1493" w:rsidRPr="000B4F79">
        <w:rPr>
          <w:rFonts w:ascii="Arial" w:hAnsi="Arial" w:cs="Arial"/>
        </w:rPr>
        <w:t>противопожарном режиме»,</w:t>
      </w:r>
      <w:r w:rsidR="00D7747B">
        <w:rPr>
          <w:rFonts w:ascii="Arial" w:hAnsi="Arial" w:cs="Arial"/>
        </w:rPr>
        <w:t xml:space="preserve"> Закона Волгоградской области от 28 апреля 2006 года № 1220 –ОД «О пожарной безопасности», в целях предупреждения возникновения пожаров, повышения уровня противопожарной защищенности населенных пунктов и объектов, в том числе жилищного фонда, организации своевременного тушения пожаров и недопущения гибели и </w:t>
      </w:r>
      <w:proofErr w:type="spellStart"/>
      <w:r w:rsidR="00D7747B">
        <w:rPr>
          <w:rFonts w:ascii="Arial" w:hAnsi="Arial" w:cs="Arial"/>
        </w:rPr>
        <w:t>травмирования</w:t>
      </w:r>
      <w:proofErr w:type="spellEnd"/>
      <w:r w:rsidR="00D7747B">
        <w:rPr>
          <w:rFonts w:ascii="Arial" w:hAnsi="Arial" w:cs="Arial"/>
        </w:rPr>
        <w:t xml:space="preserve"> людей на пожарах в весен</w:t>
      </w:r>
      <w:r w:rsidR="00B54A33">
        <w:rPr>
          <w:rFonts w:ascii="Arial" w:hAnsi="Arial" w:cs="Arial"/>
        </w:rPr>
        <w:t>не-летний период с 30 марта 2019 года по 31 октября 2019</w:t>
      </w:r>
      <w:r w:rsidR="00D7747B">
        <w:rPr>
          <w:rFonts w:ascii="Arial" w:hAnsi="Arial" w:cs="Arial"/>
        </w:rPr>
        <w:t xml:space="preserve"> года,:</w:t>
      </w:r>
      <w:r w:rsidR="00AF1493" w:rsidRPr="000B4F79">
        <w:rPr>
          <w:rFonts w:ascii="Arial" w:hAnsi="Arial" w:cs="Arial"/>
        </w:rPr>
        <w:t xml:space="preserve">  </w:t>
      </w:r>
      <w:proofErr w:type="gramEnd"/>
    </w:p>
    <w:p w:rsidR="00AF1493" w:rsidRPr="000B4F79" w:rsidRDefault="00AF1493" w:rsidP="00AF1493">
      <w:pPr>
        <w:jc w:val="both"/>
        <w:rPr>
          <w:rFonts w:ascii="Arial" w:hAnsi="Arial" w:cs="Arial"/>
        </w:rPr>
      </w:pPr>
    </w:p>
    <w:p w:rsidR="00622BE5" w:rsidRPr="000B4F79" w:rsidRDefault="000B4F79" w:rsidP="00AF1493">
      <w:pPr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Cs/>
        </w:rPr>
        <w:t xml:space="preserve">   </w:t>
      </w:r>
      <w:r w:rsidR="00622BE5" w:rsidRPr="000B4F79">
        <w:rPr>
          <w:rFonts w:ascii="Arial" w:hAnsi="Arial" w:cs="Arial"/>
          <w:bCs/>
        </w:rPr>
        <w:t>Жителям поселения, руководителям организаций и предприятий независимо от организационно-правовой формы и формы собственности: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 xml:space="preserve">- принять меры по обеспечению пожарной безопасности на подведомственных территориях, жилищном фонде и на объектах, сосредоточив особое внимание на мерах по предотвращению гибели и </w:t>
      </w:r>
      <w:proofErr w:type="spellStart"/>
      <w:r w:rsidRPr="000B4F79">
        <w:rPr>
          <w:rFonts w:ascii="Arial" w:hAnsi="Arial" w:cs="Arial"/>
          <w:bCs/>
        </w:rPr>
        <w:t>травмирования</w:t>
      </w:r>
      <w:proofErr w:type="spellEnd"/>
      <w:r w:rsidRPr="000B4F79">
        <w:rPr>
          <w:rFonts w:ascii="Arial" w:hAnsi="Arial" w:cs="Arial"/>
          <w:bCs/>
        </w:rPr>
        <w:t xml:space="preserve"> людей при пожарах, особенно детей;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привлекать органы территориального общественного самоуправления «</w:t>
      </w:r>
      <w:proofErr w:type="spellStart"/>
      <w:r w:rsidRPr="000B4F79">
        <w:rPr>
          <w:rFonts w:ascii="Arial" w:hAnsi="Arial" w:cs="Arial"/>
          <w:bCs/>
        </w:rPr>
        <w:t>Отрожкинский</w:t>
      </w:r>
      <w:proofErr w:type="spellEnd"/>
      <w:r w:rsidRPr="000B4F79">
        <w:rPr>
          <w:rFonts w:ascii="Arial" w:hAnsi="Arial" w:cs="Arial"/>
          <w:bCs/>
        </w:rPr>
        <w:t>»</w:t>
      </w:r>
      <w:r w:rsidR="001A536C" w:rsidRPr="000B4F79">
        <w:rPr>
          <w:rFonts w:ascii="Arial" w:hAnsi="Arial" w:cs="Arial"/>
          <w:bCs/>
        </w:rPr>
        <w:t xml:space="preserve"> - председатель Кирсанова Т</w:t>
      </w:r>
      <w:r w:rsidR="00477F00" w:rsidRPr="000B4F79">
        <w:rPr>
          <w:rFonts w:ascii="Arial" w:hAnsi="Arial" w:cs="Arial"/>
          <w:bCs/>
        </w:rPr>
        <w:t>.А.</w:t>
      </w:r>
      <w:r w:rsidRPr="000B4F79">
        <w:rPr>
          <w:rFonts w:ascii="Arial" w:hAnsi="Arial" w:cs="Arial"/>
          <w:bCs/>
        </w:rPr>
        <w:t>, «</w:t>
      </w:r>
      <w:proofErr w:type="spellStart"/>
      <w:r w:rsidRPr="000B4F79">
        <w:rPr>
          <w:rFonts w:ascii="Arial" w:hAnsi="Arial" w:cs="Arial"/>
          <w:bCs/>
        </w:rPr>
        <w:t>Угольский</w:t>
      </w:r>
      <w:proofErr w:type="spellEnd"/>
      <w:r w:rsidRPr="000B4F79">
        <w:rPr>
          <w:rFonts w:ascii="Arial" w:hAnsi="Arial" w:cs="Arial"/>
          <w:bCs/>
        </w:rPr>
        <w:t xml:space="preserve">» </w:t>
      </w:r>
      <w:r w:rsidR="007653EB" w:rsidRPr="000B4F79">
        <w:rPr>
          <w:rFonts w:ascii="Arial" w:hAnsi="Arial" w:cs="Arial"/>
          <w:bCs/>
        </w:rPr>
        <w:t xml:space="preserve">- председатель Щербакова В.П. </w:t>
      </w:r>
      <w:r w:rsidRPr="000B4F79">
        <w:rPr>
          <w:rFonts w:ascii="Arial" w:hAnsi="Arial" w:cs="Arial"/>
          <w:bCs/>
        </w:rPr>
        <w:t>к деятельности по обеспечению первичных мер пожарной безопасности на подведомственных территориях;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организовать целенаправленное информирование населения о пожароопасном поведении в быту, в лесных массивах и о действиях в случае возникновения пожаров;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</w:t>
      </w:r>
      <w:r w:rsidR="000B4F79">
        <w:rPr>
          <w:rFonts w:ascii="Arial" w:hAnsi="Arial" w:cs="Arial"/>
          <w:bCs/>
        </w:rPr>
        <w:t xml:space="preserve">  </w:t>
      </w:r>
      <w:r w:rsidRPr="000B4F79">
        <w:rPr>
          <w:rFonts w:ascii="Arial" w:hAnsi="Arial" w:cs="Arial"/>
          <w:bCs/>
        </w:rPr>
        <w:t xml:space="preserve"> до наступления пожароопасного периода создать системы противопожарных барьеров, </w:t>
      </w:r>
      <w:proofErr w:type="spellStart"/>
      <w:r w:rsidRPr="000B4F79">
        <w:rPr>
          <w:rFonts w:ascii="Arial" w:hAnsi="Arial" w:cs="Arial"/>
          <w:bCs/>
        </w:rPr>
        <w:t>огнепреградительных</w:t>
      </w:r>
      <w:proofErr w:type="spellEnd"/>
      <w:r w:rsidRPr="000B4F79">
        <w:rPr>
          <w:rFonts w:ascii="Arial" w:hAnsi="Arial" w:cs="Arial"/>
          <w:bCs/>
        </w:rPr>
        <w:t xml:space="preserve"> защитных полос вокруг населенных пунктов и объектов Отрожкинского сельского поселения;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своевременно проводить, очистку подведомственных территорий в пределах противопожарных расстояний между зданиями, сооружениями и открытыми складами, а также участков прилегающих к жилым домам, от горючих отходов, мусора, сухой травы и так далее;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lastRenderedPageBreak/>
        <w:t xml:space="preserve">- не допускать на территории Отрожкинского сельского поселения сжигание стерни и </w:t>
      </w:r>
      <w:r w:rsidR="007653EB" w:rsidRPr="000B4F79">
        <w:rPr>
          <w:rFonts w:ascii="Arial" w:hAnsi="Arial" w:cs="Arial"/>
          <w:bCs/>
        </w:rPr>
        <w:t>разведение костров</w:t>
      </w:r>
      <w:r w:rsidRPr="000B4F79">
        <w:rPr>
          <w:rFonts w:ascii="Arial" w:hAnsi="Arial" w:cs="Arial"/>
          <w:bCs/>
        </w:rPr>
        <w:t>, особенно в непосредственной близости от зданий, линий электропередач, хлебных и лесных массивов;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провести в населенных пунктах Отрожкинского сельского поселения  собрания (сходы) с населением по вопросам пожарной безопасности и по разъяснению мер пожарной безопасности;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обеспечить населенные пункты исправной телефонной связью для сообщения о пожаре в пожарную охрану;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проверить исправность и работоспособность пожарных гидрантов и водоемов (</w:t>
      </w:r>
      <w:proofErr w:type="spellStart"/>
      <w:r w:rsidRPr="000B4F79">
        <w:rPr>
          <w:rFonts w:ascii="Arial" w:hAnsi="Arial" w:cs="Arial"/>
          <w:bCs/>
        </w:rPr>
        <w:t>водоисточников</w:t>
      </w:r>
      <w:proofErr w:type="spellEnd"/>
      <w:r w:rsidRPr="000B4F79">
        <w:rPr>
          <w:rFonts w:ascii="Arial" w:hAnsi="Arial" w:cs="Arial"/>
          <w:bCs/>
        </w:rPr>
        <w:t>), а также состояние подъездов к ним, принять меры по усилению выявленных недостатков;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проанализировать состояние боеготовности добровольной пожарной охраны;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взять на списочный учет всю технику, приспособленную для перевозки воды (водовозки, тракторы с бочками), тракторы и другие механизмы, способные участвовать в ликвидации лесных и степных пожаров;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 xml:space="preserve">- организовать профилактические обходы мест проживания </w:t>
      </w:r>
      <w:proofErr w:type="spellStart"/>
      <w:r w:rsidRPr="000B4F79">
        <w:rPr>
          <w:rFonts w:ascii="Arial" w:hAnsi="Arial" w:cs="Arial"/>
          <w:bCs/>
        </w:rPr>
        <w:t>малозащищенных</w:t>
      </w:r>
      <w:proofErr w:type="spellEnd"/>
      <w:r w:rsidRPr="000B4F79">
        <w:rPr>
          <w:rFonts w:ascii="Arial" w:hAnsi="Arial" w:cs="Arial"/>
          <w:bCs/>
        </w:rPr>
        <w:t xml:space="preserve"> слоев населения (инвалидов, пенсионеров, многодетных и неблагополучных семей) с проведением бесед о мерах пожарной безопасности в быту;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в случае ухудшения пожароопасной обстановки устанавливать особый противопожарный режим на подведомственной территории, в том числе и в местах летнего отдыха детей;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немедленно сообщить в подразделение государственной противопожарной службы о выходе из строя имеющейся приспособленный для тушения пожаров техники и производить ее ремонт в кратчайшие сроки.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/>
          <w:bCs/>
        </w:rPr>
        <w:t>2</w:t>
      </w:r>
      <w:r w:rsidRPr="000B4F79">
        <w:rPr>
          <w:rFonts w:ascii="Arial" w:hAnsi="Arial" w:cs="Arial"/>
          <w:bCs/>
        </w:rPr>
        <w:t>. Специалисту по ГО и ЧС, бронирования и мобилизационной подготовки с пожарами на территории Отрожкинского сельского поселения: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осуществить всесторонний анализ обстановки с пожарами на территории Отрожкинского сельского поселения;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при возникновении ЧС руководитель оперативной группой КЧС администрации Отрожкинского сельского поселения  по ликвидации ЧС и ее последствий;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- проводить работу по информированию населения о мерах пожарной безопасности;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 xml:space="preserve">- </w:t>
      </w:r>
      <w:proofErr w:type="gramStart"/>
      <w:r w:rsidRPr="000B4F79">
        <w:rPr>
          <w:rFonts w:ascii="Arial" w:hAnsi="Arial" w:cs="Arial"/>
          <w:bCs/>
        </w:rPr>
        <w:t>при</w:t>
      </w:r>
      <w:proofErr w:type="gramEnd"/>
      <w:r w:rsidRPr="000B4F79">
        <w:rPr>
          <w:rFonts w:ascii="Arial" w:hAnsi="Arial" w:cs="Arial"/>
          <w:bCs/>
        </w:rPr>
        <w:t xml:space="preserve"> </w:t>
      </w:r>
      <w:proofErr w:type="gramStart"/>
      <w:r w:rsidRPr="000B4F79">
        <w:rPr>
          <w:rFonts w:ascii="Arial" w:hAnsi="Arial" w:cs="Arial"/>
          <w:bCs/>
        </w:rPr>
        <w:t>ухудшение</w:t>
      </w:r>
      <w:proofErr w:type="gramEnd"/>
      <w:r w:rsidRPr="000B4F79">
        <w:rPr>
          <w:rFonts w:ascii="Arial" w:hAnsi="Arial" w:cs="Arial"/>
          <w:bCs/>
        </w:rPr>
        <w:t xml:space="preserve"> обстановки с пожарами вносить предложение в КЧС администрации Отрожкинского сельского поселения об установлении особого противопожарного режима на территории поселения.</w:t>
      </w:r>
    </w:p>
    <w:p w:rsid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/>
          <w:bCs/>
        </w:rPr>
        <w:t>3</w:t>
      </w:r>
      <w:r w:rsidRPr="000B4F79">
        <w:rPr>
          <w:rFonts w:ascii="Arial" w:hAnsi="Arial" w:cs="Arial"/>
          <w:bCs/>
        </w:rPr>
        <w:t>.</w:t>
      </w:r>
      <w:r w:rsidR="000B4F79" w:rsidRPr="000B4F79">
        <w:rPr>
          <w:rFonts w:ascii="Arial" w:hAnsi="Arial" w:cs="Arial"/>
          <w:bCs/>
        </w:rPr>
        <w:t xml:space="preserve">  Разработать</w:t>
      </w:r>
      <w:r w:rsidR="000B4F79" w:rsidRPr="000B4F79">
        <w:rPr>
          <w:rFonts w:ascii="Arial" w:hAnsi="Arial" w:cs="Arial"/>
        </w:rPr>
        <w:t xml:space="preserve"> </w:t>
      </w:r>
      <w:r w:rsidR="000B4F79">
        <w:rPr>
          <w:rFonts w:ascii="Arial" w:hAnsi="Arial" w:cs="Arial"/>
        </w:rPr>
        <w:t>и у</w:t>
      </w:r>
      <w:r w:rsidR="000B4F79" w:rsidRPr="000B4F79">
        <w:rPr>
          <w:rFonts w:ascii="Arial" w:hAnsi="Arial" w:cs="Arial"/>
        </w:rPr>
        <w:t>твердить План противопожарных мероприятий по подготовке объектов жилищного фонда и населенных пунктов к эксплуатации в весенне-</w:t>
      </w:r>
      <w:r w:rsidR="00B54A33">
        <w:rPr>
          <w:rFonts w:ascii="Arial" w:hAnsi="Arial" w:cs="Arial"/>
        </w:rPr>
        <w:t>летний пожароопасный период 2019</w:t>
      </w:r>
      <w:r w:rsidR="000B4F79" w:rsidRPr="000B4F79">
        <w:rPr>
          <w:rFonts w:ascii="Arial" w:hAnsi="Arial" w:cs="Arial"/>
        </w:rPr>
        <w:t xml:space="preserve"> года. 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/>
          <w:bCs/>
        </w:rPr>
        <w:t>4</w:t>
      </w:r>
      <w:r w:rsidRPr="000B4F79">
        <w:rPr>
          <w:rFonts w:ascii="Arial" w:hAnsi="Arial" w:cs="Arial"/>
          <w:bCs/>
        </w:rPr>
        <w:t>. Контроль исполнения распоряжения возлагаю на себя.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/>
          <w:bCs/>
        </w:rPr>
        <w:t>5.</w:t>
      </w:r>
      <w:r w:rsidRPr="000B4F79">
        <w:rPr>
          <w:rFonts w:ascii="Arial" w:hAnsi="Arial" w:cs="Arial"/>
          <w:bCs/>
        </w:rPr>
        <w:t xml:space="preserve"> Настоящее распоряжение вступает в силу с момента его подписания и обнародования.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Глава Отрожкинского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  <w:r w:rsidRPr="000B4F79">
        <w:rPr>
          <w:rFonts w:ascii="Arial" w:hAnsi="Arial" w:cs="Arial"/>
          <w:bCs/>
        </w:rPr>
        <w:t>сельского поселения:                             Г.П.Коновалова</w:t>
      </w: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</w:p>
    <w:p w:rsidR="00622BE5" w:rsidRPr="000B4F79" w:rsidRDefault="00622BE5" w:rsidP="00622BE5">
      <w:pPr>
        <w:ind w:left="360"/>
        <w:jc w:val="both"/>
        <w:rPr>
          <w:rFonts w:ascii="Arial" w:hAnsi="Arial" w:cs="Arial"/>
          <w:bCs/>
        </w:rPr>
      </w:pPr>
    </w:p>
    <w:p w:rsidR="00622BE5" w:rsidRDefault="00622BE5" w:rsidP="00622BE5">
      <w:pPr>
        <w:ind w:left="360"/>
        <w:jc w:val="both"/>
        <w:rPr>
          <w:rFonts w:ascii="Arial" w:hAnsi="Arial" w:cs="Arial"/>
          <w:bCs/>
        </w:rPr>
      </w:pPr>
    </w:p>
    <w:p w:rsidR="000B4F79" w:rsidRDefault="000B4F79" w:rsidP="00622BE5">
      <w:pPr>
        <w:ind w:left="360"/>
        <w:jc w:val="both"/>
        <w:rPr>
          <w:rFonts w:ascii="Arial" w:hAnsi="Arial" w:cs="Arial"/>
          <w:bCs/>
        </w:rPr>
      </w:pPr>
    </w:p>
    <w:p w:rsidR="00D7747B" w:rsidRDefault="00D7747B" w:rsidP="00622BE5">
      <w:pPr>
        <w:ind w:left="360"/>
        <w:jc w:val="both"/>
        <w:rPr>
          <w:rFonts w:ascii="Arial" w:hAnsi="Arial" w:cs="Arial"/>
          <w:bCs/>
        </w:rPr>
      </w:pPr>
    </w:p>
    <w:p w:rsidR="000B4F79" w:rsidRPr="00870127" w:rsidRDefault="000B4F79" w:rsidP="000B4F79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70127">
        <w:rPr>
          <w:rFonts w:ascii="Arial" w:hAnsi="Arial" w:cs="Arial"/>
        </w:rPr>
        <w:lastRenderedPageBreak/>
        <w:t>Утверждено</w:t>
      </w:r>
    </w:p>
    <w:p w:rsidR="000B4F79" w:rsidRPr="00870127" w:rsidRDefault="000B4F79" w:rsidP="000B4F79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70127">
        <w:rPr>
          <w:rFonts w:ascii="Arial" w:hAnsi="Arial" w:cs="Arial"/>
        </w:rPr>
        <w:t>распоряжением  администрации</w:t>
      </w:r>
    </w:p>
    <w:p w:rsidR="000B4F79" w:rsidRPr="00870127" w:rsidRDefault="000B4F79" w:rsidP="000B4F79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70127">
        <w:rPr>
          <w:rFonts w:ascii="Arial" w:hAnsi="Arial" w:cs="Arial"/>
        </w:rPr>
        <w:t> Отрожкинского сельского поселения</w:t>
      </w:r>
    </w:p>
    <w:p w:rsidR="000B4F79" w:rsidRDefault="000B4F79" w:rsidP="000B4F79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70127">
        <w:rPr>
          <w:rFonts w:ascii="Arial" w:hAnsi="Arial" w:cs="Arial"/>
        </w:rPr>
        <w:t>                                                                     </w:t>
      </w:r>
      <w:r w:rsidR="00D7747B">
        <w:rPr>
          <w:rFonts w:ascii="Arial" w:hAnsi="Arial" w:cs="Arial"/>
        </w:rPr>
        <w:t>               </w:t>
      </w:r>
      <w:r w:rsidR="00B54A33">
        <w:rPr>
          <w:rFonts w:ascii="Arial" w:hAnsi="Arial" w:cs="Arial"/>
        </w:rPr>
        <w:t>           от  25.03.2019г.  № 6</w:t>
      </w:r>
    </w:p>
    <w:p w:rsidR="00870127" w:rsidRDefault="00870127" w:rsidP="000B4F79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70127" w:rsidRPr="00870127" w:rsidRDefault="00870127" w:rsidP="000B4F79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70127" w:rsidRDefault="000B4F79" w:rsidP="0087012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70127">
        <w:rPr>
          <w:rFonts w:ascii="Arial" w:hAnsi="Arial" w:cs="Arial"/>
        </w:rPr>
        <w:t> </w:t>
      </w:r>
      <w:r w:rsidRPr="00870127">
        <w:rPr>
          <w:rStyle w:val="a7"/>
          <w:rFonts w:ascii="Arial" w:hAnsi="Arial" w:cs="Arial"/>
        </w:rPr>
        <w:t>План</w:t>
      </w:r>
    </w:p>
    <w:p w:rsidR="000B4F79" w:rsidRPr="00870127" w:rsidRDefault="000B4F79" w:rsidP="0087733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70127">
        <w:rPr>
          <w:rStyle w:val="a7"/>
          <w:rFonts w:ascii="Arial" w:hAnsi="Arial" w:cs="Arial"/>
        </w:rPr>
        <w:t>противопожарных мероприятий по подготовке объектов жилищного фонда и населенных пунктов к эксплуатации в весенне-</w:t>
      </w:r>
      <w:r w:rsidR="00D7747B">
        <w:rPr>
          <w:rStyle w:val="a7"/>
          <w:rFonts w:ascii="Arial" w:hAnsi="Arial" w:cs="Arial"/>
        </w:rPr>
        <w:t xml:space="preserve">летний </w:t>
      </w:r>
      <w:r w:rsidR="00B54A33">
        <w:rPr>
          <w:rStyle w:val="a7"/>
          <w:rFonts w:ascii="Arial" w:hAnsi="Arial" w:cs="Arial"/>
        </w:rPr>
        <w:t>пожароопасный период 2019</w:t>
      </w:r>
      <w:r w:rsidRPr="00870127">
        <w:rPr>
          <w:rStyle w:val="a7"/>
          <w:rFonts w:ascii="Arial" w:hAnsi="Arial" w:cs="Arial"/>
        </w:rPr>
        <w:t xml:space="preserve"> года</w:t>
      </w:r>
      <w:r w:rsidRPr="00870127">
        <w:rPr>
          <w:rFonts w:ascii="Arial" w:hAnsi="Arial" w:cs="Arial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28"/>
        <w:gridCol w:w="2698"/>
        <w:gridCol w:w="976"/>
        <w:gridCol w:w="1134"/>
        <w:gridCol w:w="1289"/>
        <w:gridCol w:w="810"/>
        <w:gridCol w:w="1930"/>
      </w:tblGrid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№</w:t>
            </w:r>
            <w:proofErr w:type="gramStart"/>
            <w:r w:rsidRPr="00870127">
              <w:rPr>
                <w:rFonts w:ascii="Arial" w:hAnsi="Arial" w:cs="Arial"/>
              </w:rPr>
              <w:t>п</w:t>
            </w:r>
            <w:proofErr w:type="gramEnd"/>
            <w:r w:rsidRPr="00870127">
              <w:rPr>
                <w:rFonts w:ascii="Arial" w:hAnsi="Arial" w:cs="Arial"/>
              </w:rPr>
              <w:t>/п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наименование</w:t>
            </w:r>
          </w:p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исполнители, соисполнители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примечание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870127" w:rsidP="00870127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Довести до сведения  организации всех форм собственности и жителей  НПА   администрации  Отрожкинского сельского поселения о подготовке к пожароопасно</w:t>
            </w:r>
            <w:r w:rsidR="00B54A33">
              <w:rPr>
                <w:rFonts w:ascii="Arial" w:hAnsi="Arial" w:cs="Arial"/>
              </w:rPr>
              <w:t>му весенне-летнему  периоду 2019</w:t>
            </w:r>
            <w:r w:rsidRPr="00870127">
              <w:rPr>
                <w:rFonts w:ascii="Arial" w:hAnsi="Arial" w:cs="Arial"/>
              </w:rPr>
              <w:t xml:space="preserve"> года на территории  Отрожкинского сельского поселения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постоянно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 xml:space="preserve">Организация и проведение проверки технического состояния противопожарного водоснабжения на территориях населенных пунктов и приведение в исправное состояние противопожарных </w:t>
            </w:r>
            <w:proofErr w:type="spellStart"/>
            <w:r w:rsidRPr="00870127">
              <w:rPr>
                <w:rFonts w:ascii="Arial" w:hAnsi="Arial" w:cs="Arial"/>
              </w:rPr>
              <w:t>водоисточников</w:t>
            </w:r>
            <w:proofErr w:type="spellEnd"/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 20.04.201</w:t>
            </w:r>
            <w:r w:rsidR="00B54A33">
              <w:rPr>
                <w:rFonts w:ascii="Arial" w:hAnsi="Arial" w:cs="Arial"/>
              </w:rPr>
              <w:t>9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Организация и проведение противопожарного состояния производственных и сельскохозяйственных объектов, объектов соцкультбыта с устранением выявленных недостатков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 25.04.201</w:t>
            </w:r>
            <w:r w:rsidR="00B54A33">
              <w:rPr>
                <w:rFonts w:ascii="Arial" w:hAnsi="Arial" w:cs="Arial"/>
              </w:rPr>
              <w:t>9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Обеспечение деятельности муниципальной пожарной охраны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постоянно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 xml:space="preserve">Создание условий для организации добровольной пожарной охраны и участия граждан </w:t>
            </w:r>
            <w:r w:rsidRPr="00870127">
              <w:rPr>
                <w:rFonts w:ascii="Arial" w:hAnsi="Arial" w:cs="Arial"/>
              </w:rPr>
              <w:lastRenderedPageBreak/>
              <w:t>в обеспечении первичных мер пожарной безопасности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Принятие мер по обеспечению населенных пунктов источниками наружного противопожарного водоснабжения и поддержания их в исправном состоянии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Организация и проведение комплексных проверок соответствия территорий населенных пунктов требованиям пожарной безопасности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 25.05.201</w:t>
            </w:r>
            <w:r w:rsidR="00B54A33">
              <w:rPr>
                <w:rFonts w:ascii="Arial" w:hAnsi="Arial" w:cs="Arial"/>
              </w:rPr>
              <w:t>9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специалисты администрации поселения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 xml:space="preserve">Содержание  в удовлетворительном состоянии в любое время года дорог, проездов и подъездов к зданиям сооружениям и </w:t>
            </w:r>
            <w:proofErr w:type="spellStart"/>
            <w:r w:rsidRPr="00870127">
              <w:rPr>
                <w:rFonts w:ascii="Arial" w:hAnsi="Arial" w:cs="Arial"/>
              </w:rPr>
              <w:t>водоисточникам</w:t>
            </w:r>
            <w:proofErr w:type="spellEnd"/>
            <w:r w:rsidRPr="00870127">
              <w:rPr>
                <w:rFonts w:ascii="Arial" w:hAnsi="Arial" w:cs="Arial"/>
              </w:rPr>
              <w:t>, используемым для целей пожаротушения.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постоянно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Профилактическая работа в жилом секторе, в первую очередь с наименее социально-защищенными категориями населения (многодетными, одинокими престарелыми и неблагополучными гражданами)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постоянно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специалисты администрации поселения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10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Очистка территорий населенных пунктов от сухой растительности и мусора, ликвидация ветхих строений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 25.05.201</w:t>
            </w:r>
            <w:r w:rsidR="00D7747B">
              <w:rPr>
                <w:rFonts w:ascii="Arial" w:hAnsi="Arial" w:cs="Arial"/>
              </w:rPr>
              <w:t>8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специалисты администрации поселения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rHeight w:val="1672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11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Обустройство минерализованных полос вокруг  населенных пунктов, подверженных угрозе лесных пожаров</w:t>
            </w:r>
            <w:r w:rsidR="00AD4571">
              <w:rPr>
                <w:rFonts w:ascii="Arial" w:hAnsi="Arial" w:cs="Arial"/>
              </w:rPr>
              <w:t>: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 01.05.201</w:t>
            </w:r>
            <w:r w:rsidR="00B54A33">
              <w:rPr>
                <w:rFonts w:ascii="Arial" w:hAnsi="Arial" w:cs="Arial"/>
              </w:rPr>
              <w:t>9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870127" w:rsidRPr="00870127" w:rsidTr="0087733F">
        <w:trPr>
          <w:trHeight w:val="534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870127" w:rsidP="00A63A2C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870127" w:rsidP="00A63A2C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трожки</w:t>
            </w:r>
            <w:r w:rsidR="00AD4571">
              <w:rPr>
                <w:rFonts w:ascii="Arial" w:hAnsi="Arial" w:cs="Arial"/>
              </w:rPr>
              <w:t xml:space="preserve"> – ми</w:t>
            </w:r>
            <w:r w:rsidR="009D69AC">
              <w:rPr>
                <w:rFonts w:ascii="Arial" w:hAnsi="Arial" w:cs="Arial"/>
              </w:rPr>
              <w:t>нерализованную полосу шириной  5 метров</w:t>
            </w:r>
            <w:r w:rsidR="00AD4571">
              <w:rPr>
                <w:rFonts w:ascii="Arial" w:hAnsi="Arial" w:cs="Arial"/>
              </w:rPr>
              <w:t xml:space="preserve">, начиная за </w:t>
            </w:r>
            <w:r w:rsidR="00AD4571">
              <w:rPr>
                <w:rFonts w:ascii="Arial" w:hAnsi="Arial" w:cs="Arial"/>
              </w:rPr>
              <w:lastRenderedPageBreak/>
              <w:t xml:space="preserve">хутором – ГРП и заканчивая  по дороге в </w:t>
            </w:r>
            <w:proofErr w:type="spellStart"/>
            <w:r w:rsidR="00AD4571">
              <w:rPr>
                <w:rFonts w:ascii="Arial" w:hAnsi="Arial" w:cs="Arial"/>
              </w:rPr>
              <w:t>х.Прилипкинский</w:t>
            </w:r>
            <w:proofErr w:type="spellEnd"/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87733F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lastRenderedPageBreak/>
              <w:t>до 01.05.201</w:t>
            </w:r>
            <w:r w:rsidR="00B54A33">
              <w:rPr>
                <w:rFonts w:ascii="Arial" w:hAnsi="Arial" w:cs="Arial"/>
              </w:rPr>
              <w:t>9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63A2C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Принимать во внимание  индивидуальный подход по </w:t>
            </w:r>
            <w:r>
              <w:rPr>
                <w:rFonts w:ascii="Arial" w:hAnsi="Arial" w:cs="Arial"/>
              </w:rPr>
              <w:lastRenderedPageBreak/>
              <w:t>расположению хутора и особенности местности</w:t>
            </w:r>
          </w:p>
        </w:tc>
      </w:tr>
      <w:tr w:rsidR="00870127" w:rsidRPr="00870127" w:rsidTr="0087733F">
        <w:trPr>
          <w:trHeight w:val="534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63A2C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D4571">
            <w:pPr>
              <w:pStyle w:val="a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рилипкинский</w:t>
            </w:r>
            <w:proofErr w:type="spellEnd"/>
            <w:r>
              <w:rPr>
                <w:rFonts w:ascii="Arial" w:hAnsi="Arial" w:cs="Arial"/>
              </w:rPr>
              <w:t xml:space="preserve"> -ми</w:t>
            </w:r>
            <w:r w:rsidR="009D69AC">
              <w:rPr>
                <w:rFonts w:ascii="Arial" w:hAnsi="Arial" w:cs="Arial"/>
              </w:rPr>
              <w:t>нерализованную полосу шириной  5 метров</w:t>
            </w:r>
            <w:r>
              <w:rPr>
                <w:rFonts w:ascii="Arial" w:hAnsi="Arial" w:cs="Arial"/>
              </w:rPr>
              <w:t>, начиная от начала хутора с правой стороны  и заканчивая  около  домовладения Романова В.Я.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87733F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 01.05.201</w:t>
            </w:r>
            <w:r w:rsidR="00B54A33">
              <w:rPr>
                <w:rFonts w:ascii="Arial" w:hAnsi="Arial" w:cs="Arial"/>
              </w:rPr>
              <w:t>9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63A2C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Принимать во внимание  индивидуальный подход по расположению хутора и особенности местности</w:t>
            </w:r>
          </w:p>
        </w:tc>
      </w:tr>
      <w:tr w:rsidR="00870127" w:rsidRPr="00870127" w:rsidTr="0087733F">
        <w:trPr>
          <w:trHeight w:val="534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63A2C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D4571">
            <w:pPr>
              <w:pStyle w:val="a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.У</w:t>
            </w:r>
            <w:proofErr w:type="gramEnd"/>
            <w:r>
              <w:rPr>
                <w:rFonts w:ascii="Arial" w:hAnsi="Arial" w:cs="Arial"/>
              </w:rPr>
              <w:t>гольский</w:t>
            </w:r>
            <w:proofErr w:type="spellEnd"/>
            <w:r>
              <w:rPr>
                <w:rFonts w:ascii="Arial" w:hAnsi="Arial" w:cs="Arial"/>
              </w:rPr>
              <w:t xml:space="preserve">  -минерализованную полосу шириной  10 метров, начиная от начала хутора с левой  стороны ( от песков)  и заканчивая   обрывом  около  озера.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87733F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 01.05.201</w:t>
            </w:r>
            <w:r w:rsidR="00B54A33">
              <w:rPr>
                <w:rFonts w:ascii="Arial" w:hAnsi="Arial" w:cs="Arial"/>
              </w:rPr>
              <w:t>9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127" w:rsidRPr="00870127" w:rsidRDefault="00AD4571" w:rsidP="00A63A2C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Принимать во внимание  индивидуальный подход по расположению хутора и особенности местности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12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 xml:space="preserve">Организация дежурства с </w:t>
            </w:r>
            <w:proofErr w:type="spellStart"/>
            <w:r w:rsidRPr="00870127">
              <w:rPr>
                <w:rFonts w:ascii="Arial" w:hAnsi="Arial" w:cs="Arial"/>
              </w:rPr>
              <w:t>водоподающей</w:t>
            </w:r>
            <w:proofErr w:type="spellEnd"/>
            <w:r w:rsidRPr="00870127">
              <w:rPr>
                <w:rFonts w:ascii="Arial" w:hAnsi="Arial" w:cs="Arial"/>
              </w:rPr>
              <w:t xml:space="preserve"> и землеройной техникой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При введении особого  противопожарного режима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13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Принятие мер по приведению пожарной техники, приспособленной для целей пожаротушения, в исправное состояние, обеспечению ее горюче-смазочными материалами и огнетушащими веществами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до 15.04.201</w:t>
            </w:r>
            <w:r w:rsidR="00B54A33">
              <w:rPr>
                <w:rFonts w:ascii="Arial" w:hAnsi="Arial" w:cs="Arial"/>
              </w:rPr>
              <w:t>9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администрации,</w:t>
            </w:r>
          </w:p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водители пожарной машины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14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Введение особого противопожарного режима с проведением комплекса дополнительных противопожарных мероприятий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при наступлении неблагополучной обстановки с пожарами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15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 xml:space="preserve">Организация обучения населения мерам пожарной безопасности и проведение противопожарной пропаганды в области пожарной безопасности с проведением сходов (встреч) с населением по разъяснению мер </w:t>
            </w:r>
            <w:r w:rsidRPr="00870127">
              <w:rPr>
                <w:rFonts w:ascii="Arial" w:hAnsi="Arial" w:cs="Arial"/>
              </w:rPr>
              <w:lastRenderedPageBreak/>
              <w:t>пожарной безопасности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lastRenderedPageBreak/>
              <w:t>В течени</w:t>
            </w:r>
            <w:proofErr w:type="gramStart"/>
            <w:r w:rsidRPr="00870127">
              <w:rPr>
                <w:rFonts w:ascii="Arial" w:hAnsi="Arial" w:cs="Arial"/>
              </w:rPr>
              <w:t>и</w:t>
            </w:r>
            <w:proofErr w:type="gramEnd"/>
            <w:r w:rsidRPr="0087012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главы администрации, специалисты администрации поселения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AD4571" w:rsidRPr="00870127" w:rsidTr="0087733F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jc w:val="center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Оформление информационных стендов по вопросам пожарной безопасности населения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постоянно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специалисты администрации поселения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F79" w:rsidRPr="00870127" w:rsidRDefault="000B4F79" w:rsidP="00A63A2C">
            <w:pPr>
              <w:pStyle w:val="a6"/>
              <w:rPr>
                <w:rFonts w:ascii="Arial" w:hAnsi="Arial" w:cs="Arial"/>
              </w:rPr>
            </w:pPr>
            <w:r w:rsidRPr="00870127">
              <w:rPr>
                <w:rFonts w:ascii="Arial" w:hAnsi="Arial" w:cs="Arial"/>
              </w:rPr>
              <w:t> </w:t>
            </w:r>
          </w:p>
        </w:tc>
      </w:tr>
      <w:tr w:rsidR="00870127" w:rsidRPr="0087733F" w:rsidTr="0087733F">
        <w:tblPrEx>
          <w:shd w:val="clear" w:color="auto" w:fill="auto"/>
        </w:tblPrEx>
        <w:trPr>
          <w:tblCellSpacing w:w="0" w:type="dxa"/>
        </w:trPr>
        <w:tc>
          <w:tcPr>
            <w:tcW w:w="97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7733F">
              <w:rPr>
                <w:rFonts w:ascii="Arial" w:hAnsi="Arial" w:cs="Arial"/>
                <w:b/>
                <w:lang w:eastAsia="ru-RU"/>
              </w:rPr>
              <w:t>2.Мероприятия по обеспечению своевременного обнаружения и ликвидации лесных пожаров.</w:t>
            </w:r>
          </w:p>
        </w:tc>
      </w:tr>
      <w:tr w:rsidR="00AD4571" w:rsidRPr="0087733F" w:rsidTr="0087733F">
        <w:tblPrEx>
          <w:shd w:val="clear" w:color="auto" w:fill="auto"/>
        </w:tblPrEx>
        <w:trPr>
          <w:tblCellSpacing w:w="0" w:type="dxa"/>
        </w:trPr>
        <w:tc>
          <w:tcPr>
            <w:tcW w:w="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3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87733F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Руководител</w:t>
            </w:r>
            <w:r w:rsidR="0087733F">
              <w:rPr>
                <w:rFonts w:ascii="Arial" w:hAnsi="Arial" w:cs="Arial"/>
                <w:lang w:eastAsia="ru-RU"/>
              </w:rPr>
              <w:t>ям КФХ</w:t>
            </w:r>
            <w:r w:rsidRPr="0087733F">
              <w:rPr>
                <w:rFonts w:ascii="Arial" w:hAnsi="Arial" w:cs="Arial"/>
                <w:lang w:eastAsia="ru-RU"/>
              </w:rPr>
              <w:t xml:space="preserve">  и </w:t>
            </w:r>
            <w:r w:rsidR="0087733F">
              <w:rPr>
                <w:rFonts w:ascii="Arial" w:hAnsi="Arial" w:cs="Arial"/>
                <w:lang w:eastAsia="ru-RU"/>
              </w:rPr>
              <w:t>частным лицам, занимающимся выращиванием сельхозпродукции</w:t>
            </w:r>
            <w:r w:rsidRPr="0087733F">
              <w:rPr>
                <w:rFonts w:ascii="Arial" w:hAnsi="Arial" w:cs="Arial"/>
                <w:lang w:eastAsia="ru-RU"/>
              </w:rPr>
              <w:t>, независимо от форм собственности, организовать дежурство ответственных работников в нерабочее время на пожароопасный сезон и обеспечить резерв горюче-смазочных материалов для обеспечения транспорта привлекаемого по ликвидации пожаров.</w:t>
            </w:r>
          </w:p>
        </w:tc>
        <w:tc>
          <w:tcPr>
            <w:tcW w:w="2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Руководители</w:t>
            </w:r>
          </w:p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предприятий, учреждений и организаций все форм собственности и индивидуальные предприниматели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до 25.04.201</w:t>
            </w:r>
            <w:r w:rsidR="00B54A33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AD4571" w:rsidRPr="0087733F" w:rsidTr="0087733F">
        <w:tblPrEx>
          <w:shd w:val="clear" w:color="auto" w:fill="auto"/>
        </w:tblPrEx>
        <w:trPr>
          <w:tblCellSpacing w:w="0" w:type="dxa"/>
        </w:trPr>
        <w:tc>
          <w:tcPr>
            <w:tcW w:w="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3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 xml:space="preserve">Осуществлять ежедневный </w:t>
            </w:r>
            <w:proofErr w:type="gramStart"/>
            <w:r w:rsidRPr="0087733F">
              <w:rPr>
                <w:rFonts w:ascii="Arial" w:hAnsi="Arial" w:cs="Arial"/>
                <w:lang w:eastAsia="ru-RU"/>
              </w:rPr>
              <w:t>контроль за</w:t>
            </w:r>
            <w:proofErr w:type="gramEnd"/>
            <w:r w:rsidRPr="0087733F">
              <w:rPr>
                <w:rFonts w:ascii="Arial" w:hAnsi="Arial" w:cs="Arial"/>
                <w:lang w:eastAsia="ru-RU"/>
              </w:rPr>
              <w:t xml:space="preserve"> ходом тушения лесных пожаров в случаи их возникновения.</w:t>
            </w:r>
          </w:p>
        </w:tc>
        <w:tc>
          <w:tcPr>
            <w:tcW w:w="2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Специалисты администрации</w:t>
            </w:r>
          </w:p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в течение пожароопасного сезона</w:t>
            </w:r>
          </w:p>
        </w:tc>
      </w:tr>
      <w:tr w:rsidR="00AD4571" w:rsidRPr="0087733F" w:rsidTr="0087733F">
        <w:tblPrEx>
          <w:shd w:val="clear" w:color="auto" w:fill="auto"/>
        </w:tblPrEx>
        <w:trPr>
          <w:tblCellSpacing w:w="0" w:type="dxa"/>
        </w:trPr>
        <w:tc>
          <w:tcPr>
            <w:tcW w:w="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2.3.</w:t>
            </w:r>
          </w:p>
        </w:tc>
        <w:tc>
          <w:tcPr>
            <w:tcW w:w="3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Обеспечить привлечение местного населения для ликвидации лесных пожаров по мере необходимости.</w:t>
            </w:r>
          </w:p>
        </w:tc>
        <w:tc>
          <w:tcPr>
            <w:tcW w:w="2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Глава поселения, ТОС</w:t>
            </w:r>
          </w:p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27" w:rsidRPr="0087733F" w:rsidRDefault="00870127" w:rsidP="00A63A2C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87733F">
              <w:rPr>
                <w:rFonts w:ascii="Arial" w:hAnsi="Arial" w:cs="Arial"/>
                <w:lang w:eastAsia="ru-RU"/>
              </w:rPr>
              <w:t>в течение пожароопасного сезона</w:t>
            </w:r>
          </w:p>
        </w:tc>
      </w:tr>
    </w:tbl>
    <w:p w:rsidR="000B4F79" w:rsidRDefault="000B4F79" w:rsidP="00622BE5">
      <w:pPr>
        <w:ind w:left="360"/>
        <w:jc w:val="both"/>
        <w:rPr>
          <w:rFonts w:ascii="Arial" w:hAnsi="Arial" w:cs="Arial"/>
          <w:bCs/>
        </w:rPr>
      </w:pPr>
    </w:p>
    <w:p w:rsidR="009D69AC" w:rsidRDefault="009D69AC" w:rsidP="00622BE5">
      <w:pPr>
        <w:ind w:left="360"/>
        <w:jc w:val="both"/>
        <w:rPr>
          <w:rFonts w:ascii="Arial" w:hAnsi="Arial" w:cs="Arial"/>
          <w:bCs/>
        </w:rPr>
      </w:pPr>
    </w:p>
    <w:p w:rsidR="009D69AC" w:rsidRDefault="009D69AC" w:rsidP="00622BE5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Отрожкинского</w:t>
      </w:r>
    </w:p>
    <w:p w:rsidR="009D69AC" w:rsidRPr="0087733F" w:rsidRDefault="009D69AC" w:rsidP="00622BE5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поселения:                                     Г.П. Коновалова</w:t>
      </w:r>
    </w:p>
    <w:sectPr w:rsidR="009D69AC" w:rsidRPr="0087733F" w:rsidSect="0012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B89"/>
    <w:multiLevelType w:val="hybridMultilevel"/>
    <w:tmpl w:val="D08E9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A0B"/>
    <w:rsid w:val="00012C14"/>
    <w:rsid w:val="000246A5"/>
    <w:rsid w:val="0002677F"/>
    <w:rsid w:val="00041F0B"/>
    <w:rsid w:val="000606F0"/>
    <w:rsid w:val="00073109"/>
    <w:rsid w:val="00077437"/>
    <w:rsid w:val="000804CC"/>
    <w:rsid w:val="000A5778"/>
    <w:rsid w:val="000B14C9"/>
    <w:rsid w:val="000B4F79"/>
    <w:rsid w:val="000B66E8"/>
    <w:rsid w:val="000C3C65"/>
    <w:rsid w:val="000D083B"/>
    <w:rsid w:val="000E3858"/>
    <w:rsid w:val="000E6D87"/>
    <w:rsid w:val="000F0D4C"/>
    <w:rsid w:val="000F6163"/>
    <w:rsid w:val="0010474E"/>
    <w:rsid w:val="00110C15"/>
    <w:rsid w:val="00115CE6"/>
    <w:rsid w:val="00126271"/>
    <w:rsid w:val="00134D7D"/>
    <w:rsid w:val="00137C2B"/>
    <w:rsid w:val="001474AF"/>
    <w:rsid w:val="00161C60"/>
    <w:rsid w:val="00161F1D"/>
    <w:rsid w:val="001621DD"/>
    <w:rsid w:val="001671F5"/>
    <w:rsid w:val="00170650"/>
    <w:rsid w:val="001712F9"/>
    <w:rsid w:val="001754C7"/>
    <w:rsid w:val="00175AF5"/>
    <w:rsid w:val="00177886"/>
    <w:rsid w:val="0019527C"/>
    <w:rsid w:val="00196E1A"/>
    <w:rsid w:val="001A536C"/>
    <w:rsid w:val="001C66AE"/>
    <w:rsid w:val="001D1F50"/>
    <w:rsid w:val="001D2B2B"/>
    <w:rsid w:val="001E1E14"/>
    <w:rsid w:val="001F0B45"/>
    <w:rsid w:val="001F2B8E"/>
    <w:rsid w:val="002019ED"/>
    <w:rsid w:val="00205FC3"/>
    <w:rsid w:val="00212218"/>
    <w:rsid w:val="00244BE2"/>
    <w:rsid w:val="00260D5F"/>
    <w:rsid w:val="0026732B"/>
    <w:rsid w:val="00285AAC"/>
    <w:rsid w:val="002A2F90"/>
    <w:rsid w:val="002A5B79"/>
    <w:rsid w:val="002B0260"/>
    <w:rsid w:val="002B2079"/>
    <w:rsid w:val="002B2355"/>
    <w:rsid w:val="002B2E65"/>
    <w:rsid w:val="002F3C95"/>
    <w:rsid w:val="00300ACC"/>
    <w:rsid w:val="003222A2"/>
    <w:rsid w:val="00346969"/>
    <w:rsid w:val="003529C1"/>
    <w:rsid w:val="00354E68"/>
    <w:rsid w:val="00361BC8"/>
    <w:rsid w:val="0036490F"/>
    <w:rsid w:val="00367A43"/>
    <w:rsid w:val="003729D9"/>
    <w:rsid w:val="00383143"/>
    <w:rsid w:val="00390958"/>
    <w:rsid w:val="003A2EDC"/>
    <w:rsid w:val="003A4BF9"/>
    <w:rsid w:val="003A5F34"/>
    <w:rsid w:val="003A7A8C"/>
    <w:rsid w:val="003B035E"/>
    <w:rsid w:val="003B0A0B"/>
    <w:rsid w:val="003D2ACE"/>
    <w:rsid w:val="003D51CD"/>
    <w:rsid w:val="003E1520"/>
    <w:rsid w:val="00401C9A"/>
    <w:rsid w:val="004054E6"/>
    <w:rsid w:val="00413D5D"/>
    <w:rsid w:val="00417AE7"/>
    <w:rsid w:val="0043264B"/>
    <w:rsid w:val="00435D8B"/>
    <w:rsid w:val="00444E90"/>
    <w:rsid w:val="0045088D"/>
    <w:rsid w:val="004637D6"/>
    <w:rsid w:val="00467B48"/>
    <w:rsid w:val="00477F00"/>
    <w:rsid w:val="00486E1B"/>
    <w:rsid w:val="00487031"/>
    <w:rsid w:val="004878C6"/>
    <w:rsid w:val="00492255"/>
    <w:rsid w:val="004A0B1F"/>
    <w:rsid w:val="004B0344"/>
    <w:rsid w:val="004B2B75"/>
    <w:rsid w:val="004B3571"/>
    <w:rsid w:val="004B563C"/>
    <w:rsid w:val="004C43BE"/>
    <w:rsid w:val="004D7B13"/>
    <w:rsid w:val="00500B10"/>
    <w:rsid w:val="00507501"/>
    <w:rsid w:val="005204A2"/>
    <w:rsid w:val="005279BF"/>
    <w:rsid w:val="005314F1"/>
    <w:rsid w:val="0054219F"/>
    <w:rsid w:val="00566DD1"/>
    <w:rsid w:val="005A2E9D"/>
    <w:rsid w:val="005A7A7E"/>
    <w:rsid w:val="005C72F7"/>
    <w:rsid w:val="005C7D08"/>
    <w:rsid w:val="005D1021"/>
    <w:rsid w:val="005D382C"/>
    <w:rsid w:val="005D7EB7"/>
    <w:rsid w:val="005E4F72"/>
    <w:rsid w:val="005E5785"/>
    <w:rsid w:val="005E609A"/>
    <w:rsid w:val="005F392F"/>
    <w:rsid w:val="005F6665"/>
    <w:rsid w:val="0060166F"/>
    <w:rsid w:val="0060456F"/>
    <w:rsid w:val="00613F49"/>
    <w:rsid w:val="00614AE9"/>
    <w:rsid w:val="00616523"/>
    <w:rsid w:val="006174A3"/>
    <w:rsid w:val="00622BE5"/>
    <w:rsid w:val="00633E7E"/>
    <w:rsid w:val="00634DA5"/>
    <w:rsid w:val="0064487C"/>
    <w:rsid w:val="00652BF1"/>
    <w:rsid w:val="00655D24"/>
    <w:rsid w:val="00657E4B"/>
    <w:rsid w:val="0068641E"/>
    <w:rsid w:val="00692E55"/>
    <w:rsid w:val="006967E7"/>
    <w:rsid w:val="006A4111"/>
    <w:rsid w:val="006A46F3"/>
    <w:rsid w:val="006B4CF0"/>
    <w:rsid w:val="006B688D"/>
    <w:rsid w:val="006C12D9"/>
    <w:rsid w:val="006D47CF"/>
    <w:rsid w:val="006E0D7F"/>
    <w:rsid w:val="006F3FCE"/>
    <w:rsid w:val="007007EB"/>
    <w:rsid w:val="0070726B"/>
    <w:rsid w:val="00720928"/>
    <w:rsid w:val="0072461E"/>
    <w:rsid w:val="0074212F"/>
    <w:rsid w:val="00750D62"/>
    <w:rsid w:val="00754722"/>
    <w:rsid w:val="00763421"/>
    <w:rsid w:val="007653EB"/>
    <w:rsid w:val="00786379"/>
    <w:rsid w:val="007A31B5"/>
    <w:rsid w:val="007A44A2"/>
    <w:rsid w:val="007B0212"/>
    <w:rsid w:val="007C191E"/>
    <w:rsid w:val="007C1EB4"/>
    <w:rsid w:val="007C49C9"/>
    <w:rsid w:val="007D244E"/>
    <w:rsid w:val="007D4C39"/>
    <w:rsid w:val="007F77E0"/>
    <w:rsid w:val="008208F9"/>
    <w:rsid w:val="008221FA"/>
    <w:rsid w:val="008235B4"/>
    <w:rsid w:val="00833316"/>
    <w:rsid w:val="00842459"/>
    <w:rsid w:val="00843A61"/>
    <w:rsid w:val="008449F7"/>
    <w:rsid w:val="00851CCD"/>
    <w:rsid w:val="00856CF8"/>
    <w:rsid w:val="00860149"/>
    <w:rsid w:val="0086155A"/>
    <w:rsid w:val="00866091"/>
    <w:rsid w:val="00870127"/>
    <w:rsid w:val="00876AB4"/>
    <w:rsid w:val="008772D1"/>
    <w:rsid w:val="0087733F"/>
    <w:rsid w:val="0088287B"/>
    <w:rsid w:val="008863A8"/>
    <w:rsid w:val="00894F09"/>
    <w:rsid w:val="00895EF0"/>
    <w:rsid w:val="008970AA"/>
    <w:rsid w:val="00897687"/>
    <w:rsid w:val="008D7CC4"/>
    <w:rsid w:val="008E5753"/>
    <w:rsid w:val="008F41C1"/>
    <w:rsid w:val="00900C3C"/>
    <w:rsid w:val="009102E3"/>
    <w:rsid w:val="00917C8B"/>
    <w:rsid w:val="009347ED"/>
    <w:rsid w:val="0096186D"/>
    <w:rsid w:val="009664E1"/>
    <w:rsid w:val="00975F95"/>
    <w:rsid w:val="00992388"/>
    <w:rsid w:val="00994E83"/>
    <w:rsid w:val="009B126F"/>
    <w:rsid w:val="009B542D"/>
    <w:rsid w:val="009C005D"/>
    <w:rsid w:val="009D69AC"/>
    <w:rsid w:val="00A202F3"/>
    <w:rsid w:val="00A22717"/>
    <w:rsid w:val="00A34A6C"/>
    <w:rsid w:val="00A36FE2"/>
    <w:rsid w:val="00A41C2D"/>
    <w:rsid w:val="00A46C73"/>
    <w:rsid w:val="00A5032D"/>
    <w:rsid w:val="00A572F2"/>
    <w:rsid w:val="00A617A5"/>
    <w:rsid w:val="00A623F5"/>
    <w:rsid w:val="00A65B4A"/>
    <w:rsid w:val="00AA42D9"/>
    <w:rsid w:val="00AC4174"/>
    <w:rsid w:val="00AC417B"/>
    <w:rsid w:val="00AC4B83"/>
    <w:rsid w:val="00AC52FA"/>
    <w:rsid w:val="00AD3557"/>
    <w:rsid w:val="00AD4571"/>
    <w:rsid w:val="00AE2B2B"/>
    <w:rsid w:val="00AE2DAF"/>
    <w:rsid w:val="00AF1493"/>
    <w:rsid w:val="00AF6A8F"/>
    <w:rsid w:val="00B04AFC"/>
    <w:rsid w:val="00B163B3"/>
    <w:rsid w:val="00B446F6"/>
    <w:rsid w:val="00B52386"/>
    <w:rsid w:val="00B54A33"/>
    <w:rsid w:val="00B65556"/>
    <w:rsid w:val="00B8489B"/>
    <w:rsid w:val="00B975C5"/>
    <w:rsid w:val="00BA1C54"/>
    <w:rsid w:val="00BB7F7C"/>
    <w:rsid w:val="00BC6AF5"/>
    <w:rsid w:val="00BD0886"/>
    <w:rsid w:val="00BE0BED"/>
    <w:rsid w:val="00BF21D9"/>
    <w:rsid w:val="00C01128"/>
    <w:rsid w:val="00C011EF"/>
    <w:rsid w:val="00C064F4"/>
    <w:rsid w:val="00C13F26"/>
    <w:rsid w:val="00C2692A"/>
    <w:rsid w:val="00C37772"/>
    <w:rsid w:val="00C37D90"/>
    <w:rsid w:val="00C53144"/>
    <w:rsid w:val="00C912FB"/>
    <w:rsid w:val="00C944F5"/>
    <w:rsid w:val="00CA4F4C"/>
    <w:rsid w:val="00CA7D7B"/>
    <w:rsid w:val="00CB6344"/>
    <w:rsid w:val="00CC4562"/>
    <w:rsid w:val="00CD2BA5"/>
    <w:rsid w:val="00D03DD6"/>
    <w:rsid w:val="00D348D4"/>
    <w:rsid w:val="00D34D75"/>
    <w:rsid w:val="00D42457"/>
    <w:rsid w:val="00D42ABE"/>
    <w:rsid w:val="00D5489B"/>
    <w:rsid w:val="00D660E6"/>
    <w:rsid w:val="00D7427B"/>
    <w:rsid w:val="00D74C93"/>
    <w:rsid w:val="00D7747B"/>
    <w:rsid w:val="00D813C6"/>
    <w:rsid w:val="00D93E70"/>
    <w:rsid w:val="00DA617B"/>
    <w:rsid w:val="00DB5E5A"/>
    <w:rsid w:val="00DE2DE9"/>
    <w:rsid w:val="00DF14EE"/>
    <w:rsid w:val="00E121DA"/>
    <w:rsid w:val="00E30D4F"/>
    <w:rsid w:val="00E40620"/>
    <w:rsid w:val="00E56DC6"/>
    <w:rsid w:val="00E57B17"/>
    <w:rsid w:val="00E62B50"/>
    <w:rsid w:val="00E64CF5"/>
    <w:rsid w:val="00E72FAB"/>
    <w:rsid w:val="00E73D35"/>
    <w:rsid w:val="00E83AC1"/>
    <w:rsid w:val="00E90494"/>
    <w:rsid w:val="00E9170B"/>
    <w:rsid w:val="00EA4548"/>
    <w:rsid w:val="00EA6415"/>
    <w:rsid w:val="00EB0372"/>
    <w:rsid w:val="00EC7F21"/>
    <w:rsid w:val="00EF7245"/>
    <w:rsid w:val="00F02D51"/>
    <w:rsid w:val="00F11EB3"/>
    <w:rsid w:val="00F1243A"/>
    <w:rsid w:val="00F17558"/>
    <w:rsid w:val="00F312C0"/>
    <w:rsid w:val="00F3381C"/>
    <w:rsid w:val="00F34F13"/>
    <w:rsid w:val="00F42B82"/>
    <w:rsid w:val="00F45F83"/>
    <w:rsid w:val="00F64323"/>
    <w:rsid w:val="00F662B6"/>
    <w:rsid w:val="00F74DAA"/>
    <w:rsid w:val="00F77FDD"/>
    <w:rsid w:val="00F8214D"/>
    <w:rsid w:val="00F84AD9"/>
    <w:rsid w:val="00F86B61"/>
    <w:rsid w:val="00F96568"/>
    <w:rsid w:val="00FA203C"/>
    <w:rsid w:val="00FA743F"/>
    <w:rsid w:val="00FB114A"/>
    <w:rsid w:val="00FE512A"/>
    <w:rsid w:val="00FE580D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E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C43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A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F6A8F"/>
    <w:rPr>
      <w:rFonts w:ascii="Tahoma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0B4F7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uiPriority w:val="22"/>
    <w:qFormat/>
    <w:rsid w:val="000B4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C0EE-82D2-48D0-9554-24D2B5FD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2019-03-21T08:51:00Z</cp:lastPrinted>
  <dcterms:created xsi:type="dcterms:W3CDTF">2019-03-21T08:52:00Z</dcterms:created>
  <dcterms:modified xsi:type="dcterms:W3CDTF">2019-03-21T08:52:00Z</dcterms:modified>
</cp:coreProperties>
</file>