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6F" w:rsidRPr="006810BA" w:rsidRDefault="0003096F" w:rsidP="0003096F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АДМИНИСТРАЦИЯ</w:t>
      </w:r>
    </w:p>
    <w:p w:rsidR="0003096F" w:rsidRPr="006810BA" w:rsidRDefault="0003096F" w:rsidP="0003096F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ОТРОЖКИНСКОГО  СЕЛЬСКОГО ПОСЕЛЕНИЯ</w:t>
      </w:r>
    </w:p>
    <w:p w:rsidR="0003096F" w:rsidRPr="006810BA" w:rsidRDefault="0003096F" w:rsidP="0003096F">
      <w:pPr>
        <w:pStyle w:val="af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03096F" w:rsidRPr="006810BA" w:rsidRDefault="0003096F" w:rsidP="0003096F">
      <w:pPr>
        <w:pStyle w:val="af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03096F" w:rsidRDefault="0003096F" w:rsidP="0003096F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03096F" w:rsidRPr="009C4A13" w:rsidRDefault="0003096F" w:rsidP="0003096F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9C4A13">
        <w:rPr>
          <w:b/>
          <w:sz w:val="36"/>
          <w:szCs w:val="36"/>
          <w:lang w:eastAsia="ru-RU"/>
        </w:rPr>
        <w:t>ПОСТАНОВЛЕНИЕ</w:t>
      </w:r>
    </w:p>
    <w:p w:rsidR="0003096F" w:rsidRPr="009C4A13" w:rsidRDefault="0003096F" w:rsidP="0003096F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03096F" w:rsidRDefault="0003096F" w:rsidP="0003096F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9C4A13">
        <w:rPr>
          <w:b/>
          <w:sz w:val="28"/>
          <w:szCs w:val="28"/>
          <w:lang w:eastAsia="ru-RU"/>
        </w:rPr>
        <w:t xml:space="preserve"> </w:t>
      </w:r>
      <w:r w:rsidR="001B4C2A">
        <w:rPr>
          <w:b/>
          <w:sz w:val="28"/>
          <w:szCs w:val="28"/>
          <w:lang w:eastAsia="ru-RU"/>
        </w:rPr>
        <w:t>« 05 » декабря</w:t>
      </w:r>
      <w:r w:rsidRPr="009C4A13">
        <w:rPr>
          <w:b/>
          <w:sz w:val="28"/>
          <w:szCs w:val="28"/>
          <w:lang w:eastAsia="ru-RU"/>
        </w:rPr>
        <w:t xml:space="preserve">      202</w:t>
      </w:r>
      <w:r>
        <w:rPr>
          <w:b/>
          <w:sz w:val="28"/>
          <w:szCs w:val="28"/>
          <w:lang w:eastAsia="ru-RU"/>
        </w:rPr>
        <w:t>2</w:t>
      </w:r>
      <w:r w:rsidRPr="009C4A13">
        <w:rPr>
          <w:b/>
          <w:sz w:val="28"/>
          <w:szCs w:val="28"/>
          <w:lang w:eastAsia="ru-RU"/>
        </w:rPr>
        <w:t xml:space="preserve">г.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</w:t>
      </w:r>
      <w:r w:rsidRPr="009C4A13">
        <w:rPr>
          <w:b/>
          <w:sz w:val="28"/>
          <w:szCs w:val="28"/>
          <w:lang w:eastAsia="ru-RU"/>
        </w:rPr>
        <w:t xml:space="preserve">       № </w:t>
      </w:r>
      <w:r w:rsidR="001B4C2A">
        <w:rPr>
          <w:b/>
          <w:sz w:val="28"/>
          <w:szCs w:val="28"/>
          <w:lang w:eastAsia="ru-RU"/>
        </w:rPr>
        <w:t>48</w:t>
      </w:r>
    </w:p>
    <w:p w:rsidR="0003096F" w:rsidRPr="009C4A13" w:rsidRDefault="0003096F" w:rsidP="0003096F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D973EF" w:rsidRDefault="00D973EF" w:rsidP="00D973E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973EF">
        <w:rPr>
          <w:b/>
          <w:sz w:val="28"/>
          <w:szCs w:val="28"/>
          <w:lang w:eastAsia="ru-RU"/>
        </w:rPr>
        <w:t xml:space="preserve">Об утверждении «Программы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bookmarkStart w:id="0" w:name="_Hlk114991399"/>
      <w:r w:rsidRPr="00D973EF">
        <w:rPr>
          <w:b/>
          <w:sz w:val="28"/>
          <w:szCs w:val="28"/>
          <w:lang w:eastAsia="ru-RU"/>
        </w:rPr>
        <w:t xml:space="preserve">в </w:t>
      </w:r>
      <w:r w:rsidR="0003096F">
        <w:rPr>
          <w:b/>
          <w:sz w:val="28"/>
          <w:szCs w:val="28"/>
          <w:lang w:eastAsia="ru-RU"/>
        </w:rPr>
        <w:t xml:space="preserve">Отрожкинском </w:t>
      </w:r>
      <w:r w:rsidRPr="00D973EF">
        <w:rPr>
          <w:b/>
          <w:sz w:val="28"/>
          <w:szCs w:val="28"/>
          <w:lang w:eastAsia="ru-RU"/>
        </w:rPr>
        <w:t xml:space="preserve"> </w:t>
      </w:r>
      <w:r w:rsidR="0004051B">
        <w:rPr>
          <w:b/>
          <w:sz w:val="28"/>
          <w:szCs w:val="28"/>
          <w:lang w:eastAsia="ru-RU"/>
        </w:rPr>
        <w:t xml:space="preserve">сельском </w:t>
      </w:r>
      <w:r w:rsidRPr="00D973EF">
        <w:rPr>
          <w:b/>
          <w:sz w:val="28"/>
          <w:szCs w:val="28"/>
          <w:lang w:eastAsia="ru-RU"/>
        </w:rPr>
        <w:t>поселени</w:t>
      </w:r>
      <w:r w:rsidR="0004051B">
        <w:rPr>
          <w:b/>
          <w:sz w:val="28"/>
          <w:szCs w:val="28"/>
          <w:lang w:eastAsia="ru-RU"/>
        </w:rPr>
        <w:t xml:space="preserve">и Серафимовичского муниципального </w:t>
      </w:r>
      <w:r w:rsidRPr="00D973EF">
        <w:rPr>
          <w:b/>
          <w:sz w:val="28"/>
          <w:szCs w:val="28"/>
          <w:lang w:eastAsia="ru-RU"/>
        </w:rPr>
        <w:t>района Волгоградской области на 202</w:t>
      </w:r>
      <w:r w:rsidR="00D2482A">
        <w:rPr>
          <w:b/>
          <w:sz w:val="28"/>
          <w:szCs w:val="28"/>
          <w:lang w:eastAsia="ru-RU"/>
        </w:rPr>
        <w:t>3</w:t>
      </w:r>
      <w:r w:rsidRPr="00D973EF">
        <w:rPr>
          <w:b/>
          <w:sz w:val="28"/>
          <w:szCs w:val="28"/>
          <w:lang w:eastAsia="ru-RU"/>
        </w:rPr>
        <w:t xml:space="preserve"> год</w:t>
      </w:r>
      <w:bookmarkEnd w:id="0"/>
      <w:r w:rsidRPr="00D973EF">
        <w:rPr>
          <w:b/>
          <w:sz w:val="28"/>
          <w:szCs w:val="28"/>
          <w:lang w:eastAsia="ru-RU"/>
        </w:rPr>
        <w:t> »</w:t>
      </w:r>
    </w:p>
    <w:p w:rsidR="005C40C0" w:rsidRPr="00D973EF" w:rsidRDefault="005C40C0" w:rsidP="00D973E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D973EF" w:rsidRPr="00D973EF" w:rsidRDefault="00D973EF" w:rsidP="00D973E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973EF">
        <w:rPr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 07. </w:t>
      </w:r>
      <w:smartTag w:uri="urn:schemas-microsoft-com:office:smarttags" w:element="metricconverter">
        <w:smartTagPr>
          <w:attr w:name="ProductID" w:val="2020 г"/>
        </w:smartTagPr>
        <w:r w:rsidRPr="00D973EF">
          <w:rPr>
            <w:sz w:val="28"/>
            <w:szCs w:val="28"/>
            <w:lang w:eastAsia="ru-RU"/>
          </w:rPr>
          <w:t>2020 г</w:t>
        </w:r>
      </w:smartTag>
      <w:r w:rsidRPr="00D973EF">
        <w:rPr>
          <w:sz w:val="28"/>
          <w:szCs w:val="28"/>
          <w:lang w:eastAsia="ru-RU"/>
        </w:rPr>
        <w:t>. № 248-ФЗ «О государственном контроле (надзоре) и муниципальном контроле в Российской Федерации»,</w:t>
      </w:r>
      <w:r w:rsidRPr="00D973EF">
        <w:rPr>
          <w:iCs/>
          <w:sz w:val="28"/>
          <w:szCs w:val="28"/>
          <w:lang w:eastAsia="ru-RU"/>
        </w:rPr>
        <w:t xml:space="preserve"> </w:t>
      </w:r>
      <w:r w:rsidRPr="00D973EF">
        <w:rPr>
          <w:sz w:val="28"/>
          <w:szCs w:val="28"/>
          <w:lang w:eastAsia="ru-RU"/>
        </w:rPr>
        <w:t>Уставом</w:t>
      </w:r>
      <w:r w:rsidR="0003096F">
        <w:rPr>
          <w:sz w:val="28"/>
          <w:szCs w:val="28"/>
          <w:lang w:eastAsia="ru-RU"/>
        </w:rPr>
        <w:t xml:space="preserve"> Отрожкинского </w:t>
      </w:r>
      <w:r w:rsidR="0004051B">
        <w:rPr>
          <w:sz w:val="28"/>
          <w:szCs w:val="28"/>
          <w:lang w:eastAsia="ru-RU"/>
        </w:rPr>
        <w:t xml:space="preserve">сельского </w:t>
      </w:r>
      <w:r w:rsidR="0003096F">
        <w:rPr>
          <w:sz w:val="28"/>
          <w:szCs w:val="28"/>
          <w:lang w:eastAsia="ru-RU"/>
        </w:rPr>
        <w:t>поселения, администрация</w:t>
      </w:r>
      <w:r w:rsidR="0003096F" w:rsidRPr="0003096F">
        <w:rPr>
          <w:sz w:val="28"/>
          <w:szCs w:val="28"/>
          <w:lang w:eastAsia="ru-RU"/>
        </w:rPr>
        <w:t xml:space="preserve"> </w:t>
      </w:r>
      <w:r w:rsidR="0003096F">
        <w:rPr>
          <w:sz w:val="28"/>
          <w:szCs w:val="28"/>
          <w:lang w:eastAsia="ru-RU"/>
        </w:rPr>
        <w:t xml:space="preserve">Отрожкинского </w:t>
      </w:r>
      <w:r w:rsidR="00001D7E">
        <w:rPr>
          <w:sz w:val="28"/>
          <w:szCs w:val="28"/>
          <w:lang w:eastAsia="ru-RU"/>
        </w:rPr>
        <w:t xml:space="preserve">сельского </w:t>
      </w:r>
      <w:r w:rsidRPr="00D973EF">
        <w:rPr>
          <w:sz w:val="28"/>
          <w:szCs w:val="28"/>
          <w:lang w:eastAsia="ru-RU"/>
        </w:rPr>
        <w:t>поселения</w:t>
      </w:r>
      <w:r w:rsidR="00C11E77">
        <w:rPr>
          <w:sz w:val="28"/>
          <w:szCs w:val="28"/>
          <w:lang w:eastAsia="ru-RU"/>
        </w:rPr>
        <w:t xml:space="preserve"> постановляет</w:t>
      </w:r>
      <w:r w:rsidRPr="00D973EF">
        <w:rPr>
          <w:b/>
          <w:sz w:val="28"/>
          <w:szCs w:val="28"/>
          <w:lang w:eastAsia="ru-RU"/>
        </w:rPr>
        <w:t>:</w:t>
      </w:r>
    </w:p>
    <w:p w:rsidR="00D973EF" w:rsidRPr="00D973EF" w:rsidRDefault="00D973EF" w:rsidP="00D973E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973EF">
        <w:rPr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04051B" w:rsidRPr="0004051B">
        <w:rPr>
          <w:sz w:val="28"/>
          <w:szCs w:val="28"/>
          <w:lang w:eastAsia="ru-RU"/>
        </w:rPr>
        <w:t xml:space="preserve">в </w:t>
      </w:r>
      <w:r w:rsidR="0003096F">
        <w:rPr>
          <w:sz w:val="28"/>
          <w:szCs w:val="28"/>
          <w:lang w:eastAsia="ru-RU"/>
        </w:rPr>
        <w:t>Отрожкинского</w:t>
      </w:r>
      <w:r w:rsidR="0004051B" w:rsidRPr="0004051B">
        <w:rPr>
          <w:sz w:val="28"/>
          <w:szCs w:val="28"/>
          <w:lang w:eastAsia="ru-RU"/>
        </w:rPr>
        <w:t xml:space="preserve"> сельском поселении Серафимовичского муниципального района Волгоградской области на 2023 год </w:t>
      </w:r>
      <w:r w:rsidRPr="00D973EF">
        <w:rPr>
          <w:sz w:val="28"/>
          <w:szCs w:val="28"/>
          <w:lang w:eastAsia="ru-RU"/>
        </w:rPr>
        <w:t xml:space="preserve">согласно приложению к настоящему постановлению. </w:t>
      </w:r>
    </w:p>
    <w:p w:rsidR="00D973EF" w:rsidRPr="00D973EF" w:rsidRDefault="00D973EF" w:rsidP="00D973EF">
      <w:pPr>
        <w:widowControl/>
        <w:autoSpaceDE/>
        <w:autoSpaceDN/>
        <w:ind w:firstLine="709"/>
        <w:jc w:val="both"/>
        <w:rPr>
          <w:color w:val="555555"/>
          <w:sz w:val="28"/>
          <w:szCs w:val="28"/>
          <w:lang w:eastAsia="ru-RU"/>
        </w:rPr>
      </w:pPr>
      <w:r w:rsidRPr="00D973EF">
        <w:rPr>
          <w:color w:val="000000"/>
          <w:sz w:val="28"/>
          <w:szCs w:val="28"/>
          <w:bdr w:val="none" w:sz="0" w:space="0" w:color="auto" w:frame="1"/>
          <w:lang w:eastAsia="ru-RU"/>
        </w:rPr>
        <w:t>2. Контроль  исполнения настоящего постановления оставляю за собой.</w:t>
      </w:r>
    </w:p>
    <w:p w:rsidR="00D973EF" w:rsidRDefault="00D973EF" w:rsidP="00D973E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3EF">
        <w:rPr>
          <w:rFonts w:eastAsia="Calibri"/>
          <w:color w:val="000000"/>
          <w:sz w:val="28"/>
          <w:szCs w:val="28"/>
          <w:bdr w:val="none" w:sz="0" w:space="0" w:color="auto" w:frame="1"/>
        </w:rPr>
        <w:t>3</w:t>
      </w:r>
      <w:r w:rsidRPr="00D973EF">
        <w:rPr>
          <w:rFonts w:ascii="Calibri" w:eastAsia="Calibri" w:hAnsi="Calibri"/>
          <w:color w:val="000000"/>
          <w:sz w:val="28"/>
          <w:szCs w:val="28"/>
          <w:bdr w:val="none" w:sz="0" w:space="0" w:color="auto" w:frame="1"/>
        </w:rPr>
        <w:t xml:space="preserve">. </w:t>
      </w:r>
      <w:r w:rsidRPr="00D973EF">
        <w:rPr>
          <w:rFonts w:eastAsia="Calibri"/>
          <w:sz w:val="28"/>
          <w:szCs w:val="28"/>
          <w:lang w:eastAsia="ru-RU"/>
        </w:rPr>
        <w:t xml:space="preserve">Настоящее постановление подлежит размещению на официальном </w:t>
      </w:r>
      <w:r w:rsidRPr="00D973EF">
        <w:rPr>
          <w:sz w:val="28"/>
          <w:szCs w:val="28"/>
          <w:lang w:eastAsia="ru-RU"/>
        </w:rPr>
        <w:t xml:space="preserve">сайте администрации </w:t>
      </w:r>
      <w:r w:rsidR="0003096F">
        <w:rPr>
          <w:sz w:val="28"/>
          <w:szCs w:val="28"/>
          <w:lang w:eastAsia="ru-RU"/>
        </w:rPr>
        <w:t xml:space="preserve">Отрожкинского </w:t>
      </w:r>
      <w:r w:rsidR="0004051B">
        <w:rPr>
          <w:sz w:val="28"/>
          <w:szCs w:val="28"/>
          <w:lang w:eastAsia="ru-RU"/>
        </w:rPr>
        <w:t>сельского</w:t>
      </w:r>
      <w:r w:rsidRPr="00D973EF">
        <w:rPr>
          <w:sz w:val="28"/>
          <w:szCs w:val="28"/>
          <w:lang w:eastAsia="ru-RU"/>
        </w:rPr>
        <w:t xml:space="preserve"> поселения</w:t>
      </w:r>
      <w:r w:rsidR="001C3B3B">
        <w:rPr>
          <w:sz w:val="28"/>
          <w:szCs w:val="28"/>
          <w:lang w:eastAsia="ru-RU"/>
        </w:rPr>
        <w:t xml:space="preserve">  и вступает в силу  с 01 января 2023 года</w:t>
      </w:r>
      <w:r w:rsidRPr="00D973EF">
        <w:rPr>
          <w:rFonts w:eastAsia="Calibri"/>
          <w:sz w:val="28"/>
          <w:szCs w:val="28"/>
        </w:rPr>
        <w:t>.</w:t>
      </w:r>
    </w:p>
    <w:p w:rsidR="001B4C2A" w:rsidRPr="00D973EF" w:rsidRDefault="001B4C2A" w:rsidP="00D973E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973EF" w:rsidRPr="00D973EF" w:rsidRDefault="00D973EF" w:rsidP="00D973EF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D973EF" w:rsidRPr="00D973EF" w:rsidRDefault="00D973EF" w:rsidP="00D973EF">
      <w:pPr>
        <w:widowControl/>
        <w:autoSpaceDE/>
        <w:autoSpaceDN/>
        <w:rPr>
          <w:sz w:val="28"/>
          <w:szCs w:val="28"/>
          <w:lang w:eastAsia="ru-RU"/>
        </w:rPr>
      </w:pPr>
    </w:p>
    <w:p w:rsidR="00D2482A" w:rsidRPr="00D2482A" w:rsidRDefault="00D2482A" w:rsidP="0004051B">
      <w:pPr>
        <w:widowControl/>
        <w:autoSpaceDE/>
        <w:autoSpaceDN/>
        <w:rPr>
          <w:sz w:val="28"/>
          <w:szCs w:val="28"/>
          <w:lang w:eastAsia="ru-RU"/>
        </w:rPr>
      </w:pPr>
      <w:r w:rsidRPr="00D2482A">
        <w:rPr>
          <w:sz w:val="28"/>
          <w:szCs w:val="28"/>
          <w:lang w:eastAsia="ru-RU"/>
        </w:rPr>
        <w:t xml:space="preserve">Глава </w:t>
      </w:r>
      <w:r w:rsidR="0003096F">
        <w:rPr>
          <w:sz w:val="28"/>
          <w:szCs w:val="28"/>
          <w:lang w:eastAsia="ru-RU"/>
        </w:rPr>
        <w:t>Отрожкинского</w:t>
      </w:r>
      <w:r w:rsidRPr="00D2482A">
        <w:rPr>
          <w:sz w:val="28"/>
          <w:szCs w:val="28"/>
          <w:lang w:eastAsia="ru-RU"/>
        </w:rPr>
        <w:t xml:space="preserve"> </w:t>
      </w:r>
      <w:r w:rsidR="0004051B">
        <w:rPr>
          <w:sz w:val="28"/>
          <w:szCs w:val="28"/>
          <w:lang w:eastAsia="ru-RU"/>
        </w:rPr>
        <w:t xml:space="preserve">сельского </w:t>
      </w:r>
      <w:r w:rsidRPr="00D2482A">
        <w:rPr>
          <w:sz w:val="28"/>
          <w:szCs w:val="28"/>
          <w:lang w:eastAsia="ru-RU"/>
        </w:rPr>
        <w:t xml:space="preserve"> поселения               </w:t>
      </w:r>
      <w:r w:rsidR="0003096F">
        <w:rPr>
          <w:sz w:val="28"/>
          <w:szCs w:val="28"/>
          <w:lang w:eastAsia="ru-RU"/>
        </w:rPr>
        <w:t xml:space="preserve">              Г.П.Коновалова</w:t>
      </w:r>
      <w:r w:rsidRPr="00D2482A">
        <w:rPr>
          <w:sz w:val="28"/>
          <w:szCs w:val="28"/>
          <w:lang w:eastAsia="ru-RU"/>
        </w:rPr>
        <w:t xml:space="preserve">                         </w:t>
      </w:r>
    </w:p>
    <w:p w:rsidR="00AD681A" w:rsidRDefault="00AD681A" w:rsidP="00984DA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D973EF" w:rsidRDefault="00D973EF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973EF" w:rsidRDefault="00D973EF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973EF" w:rsidRDefault="00D973EF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973EF" w:rsidRDefault="00D973EF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973EF" w:rsidRDefault="00D973EF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973EF" w:rsidRDefault="00D973EF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973EF" w:rsidRDefault="00D973EF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2482A" w:rsidRDefault="00D2482A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2482A" w:rsidRDefault="00D2482A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2482A" w:rsidRDefault="00D2482A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2482A" w:rsidRDefault="00D2482A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D2482A" w:rsidRDefault="00D2482A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04051B" w:rsidRDefault="0004051B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04051B" w:rsidRDefault="0004051B" w:rsidP="00984DAE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1B4C2A" w:rsidRDefault="001B4C2A" w:rsidP="0003096F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03096F" w:rsidRPr="009C4A13" w:rsidRDefault="0003096F" w:rsidP="0003096F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C4A13">
        <w:rPr>
          <w:sz w:val="24"/>
          <w:szCs w:val="24"/>
          <w:lang w:eastAsia="ru-RU"/>
        </w:rPr>
        <w:lastRenderedPageBreak/>
        <w:t>Приложение</w:t>
      </w:r>
    </w:p>
    <w:p w:rsidR="0003096F" w:rsidRPr="001F738C" w:rsidRDefault="0003096F" w:rsidP="0003096F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F738C">
        <w:rPr>
          <w:sz w:val="24"/>
          <w:szCs w:val="24"/>
          <w:lang w:eastAsia="ru-RU"/>
        </w:rPr>
        <w:t xml:space="preserve">к постановлению администрации </w:t>
      </w:r>
    </w:p>
    <w:p w:rsidR="0003096F" w:rsidRPr="001F738C" w:rsidRDefault="0003096F" w:rsidP="0003096F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F738C">
        <w:rPr>
          <w:sz w:val="24"/>
          <w:szCs w:val="24"/>
          <w:lang w:eastAsia="ru-RU"/>
        </w:rPr>
        <w:t>Отрожкинского сельского поселения</w:t>
      </w:r>
    </w:p>
    <w:p w:rsidR="0003096F" w:rsidRPr="001B4C2A" w:rsidRDefault="0003096F" w:rsidP="001B4C2A">
      <w:pPr>
        <w:widowControl/>
        <w:autoSpaceDE/>
        <w:autoSpaceDN/>
        <w:jc w:val="right"/>
        <w:rPr>
          <w:b/>
          <w:color w:val="010101"/>
          <w:sz w:val="28"/>
          <w:szCs w:val="28"/>
          <w:lang w:eastAsia="ru-RU"/>
        </w:rPr>
      </w:pPr>
      <w:r w:rsidRPr="009C4A13">
        <w:rPr>
          <w:sz w:val="24"/>
          <w:szCs w:val="24"/>
          <w:lang w:eastAsia="ru-RU"/>
        </w:rPr>
        <w:t xml:space="preserve"> от</w:t>
      </w:r>
      <w:r w:rsidR="001B4C2A">
        <w:rPr>
          <w:sz w:val="24"/>
          <w:szCs w:val="24"/>
          <w:lang w:eastAsia="ru-RU"/>
        </w:rPr>
        <w:t xml:space="preserve">  05.12.22</w:t>
      </w:r>
      <w:r w:rsidRPr="009C4A13">
        <w:rPr>
          <w:sz w:val="24"/>
          <w:szCs w:val="24"/>
          <w:lang w:eastAsia="ru-RU"/>
        </w:rPr>
        <w:t>г  №</w:t>
      </w:r>
      <w:r w:rsidR="001B4C2A">
        <w:rPr>
          <w:sz w:val="24"/>
          <w:szCs w:val="24"/>
          <w:lang w:eastAsia="ru-RU"/>
        </w:rPr>
        <w:t xml:space="preserve"> 48</w:t>
      </w:r>
      <w:r w:rsidRPr="009C4A13">
        <w:rPr>
          <w:sz w:val="24"/>
          <w:szCs w:val="24"/>
          <w:lang w:eastAsia="ru-RU"/>
        </w:rPr>
        <w:t xml:space="preserve"> </w:t>
      </w:r>
    </w:p>
    <w:p w:rsidR="00E80528" w:rsidRPr="00A8654E" w:rsidRDefault="00984DAE" w:rsidP="00AD681A">
      <w:pPr>
        <w:pStyle w:val="a3"/>
        <w:jc w:val="right"/>
      </w:pPr>
      <w:r w:rsidRPr="00A8654E">
        <w:rPr>
          <w:i/>
          <w:iCs/>
          <w:lang w:eastAsia="ru-RU"/>
        </w:rPr>
        <w:t xml:space="preserve">  </w:t>
      </w:r>
      <w:r w:rsidR="00AD681A" w:rsidRPr="00A8654E">
        <w:rPr>
          <w:i/>
          <w:iCs/>
          <w:lang w:eastAsia="ru-RU"/>
        </w:rPr>
        <w:t xml:space="preserve"> </w:t>
      </w:r>
    </w:p>
    <w:p w:rsidR="00AD681A" w:rsidRPr="00AD681A" w:rsidRDefault="00AD681A" w:rsidP="00AD681A">
      <w:pPr>
        <w:widowControl/>
        <w:shd w:val="clear" w:color="auto" w:fill="FFFFFF"/>
        <w:autoSpaceDE/>
        <w:autoSpaceDN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AD681A">
        <w:rPr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</w:t>
      </w:r>
      <w:bookmarkStart w:id="1" w:name="_Hlk73706793"/>
      <w:r w:rsidRPr="00AD681A">
        <w:rPr>
          <w:b/>
          <w:color w:val="010101"/>
          <w:sz w:val="24"/>
          <w:szCs w:val="24"/>
          <w:lang w:eastAsia="ru-RU"/>
        </w:rPr>
        <w:t xml:space="preserve">муниципального контроля </w:t>
      </w:r>
      <w:bookmarkEnd w:id="1"/>
      <w:r w:rsidRPr="00AD681A">
        <w:rPr>
          <w:b/>
          <w:color w:val="010101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04051B" w:rsidRPr="0004051B">
        <w:t xml:space="preserve"> </w:t>
      </w:r>
      <w:r w:rsidR="0004051B" w:rsidRPr="0004051B">
        <w:rPr>
          <w:b/>
          <w:color w:val="010101"/>
          <w:sz w:val="24"/>
          <w:szCs w:val="24"/>
          <w:lang w:eastAsia="ru-RU"/>
        </w:rPr>
        <w:t xml:space="preserve">в </w:t>
      </w:r>
      <w:r w:rsidR="0003096F">
        <w:rPr>
          <w:b/>
          <w:color w:val="010101"/>
          <w:sz w:val="24"/>
          <w:szCs w:val="24"/>
          <w:lang w:eastAsia="ru-RU"/>
        </w:rPr>
        <w:t xml:space="preserve"> Отрожкинском </w:t>
      </w:r>
      <w:r w:rsidR="0004051B" w:rsidRPr="0004051B">
        <w:rPr>
          <w:b/>
          <w:color w:val="010101"/>
          <w:sz w:val="24"/>
          <w:szCs w:val="24"/>
          <w:lang w:eastAsia="ru-RU"/>
        </w:rPr>
        <w:t xml:space="preserve"> сельском поселении Серафимовичского муниципального района Волгоградской области на 2023 год</w:t>
      </w:r>
      <w:r w:rsidRPr="00AD681A">
        <w:rPr>
          <w:b/>
          <w:color w:val="010101"/>
          <w:sz w:val="24"/>
          <w:szCs w:val="24"/>
          <w:lang w:eastAsia="ru-RU"/>
        </w:rPr>
        <w:t xml:space="preserve"> </w:t>
      </w:r>
    </w:p>
    <w:p w:rsidR="00E80528" w:rsidRPr="00A8654E" w:rsidRDefault="00E80528">
      <w:pPr>
        <w:pStyle w:val="a3"/>
        <w:spacing w:before="7"/>
        <w:rPr>
          <w:b/>
          <w:bCs/>
          <w:i/>
          <w:iCs/>
          <w:sz w:val="24"/>
          <w:szCs w:val="24"/>
        </w:rPr>
      </w:pPr>
    </w:p>
    <w:p w:rsidR="00E80528" w:rsidRPr="00A8654E" w:rsidRDefault="00E80528" w:rsidP="00035977">
      <w:pPr>
        <w:ind w:left="530" w:right="601" w:firstLine="890"/>
        <w:jc w:val="center"/>
        <w:rPr>
          <w:b/>
          <w:bCs/>
          <w:sz w:val="24"/>
          <w:szCs w:val="24"/>
        </w:rPr>
      </w:pPr>
      <w:bookmarkStart w:id="2" w:name="Раздел_1__Анализ_текущего_состояния_осущ"/>
      <w:bookmarkEnd w:id="2"/>
      <w:r w:rsidRPr="00A8654E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</w:t>
      </w:r>
      <w:r w:rsidR="00AD681A" w:rsidRPr="00A8654E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органа, характеристика проблем, нарушение которых направлена программа профилактики</w:t>
      </w:r>
    </w:p>
    <w:p w:rsidR="00E80528" w:rsidRPr="00A8654E" w:rsidRDefault="00E80528" w:rsidP="00902DE3">
      <w:pPr>
        <w:pStyle w:val="a3"/>
        <w:spacing w:before="8"/>
        <w:jc w:val="center"/>
        <w:rPr>
          <w:b/>
          <w:bCs/>
          <w:i/>
          <w:iCs/>
          <w:sz w:val="24"/>
          <w:szCs w:val="24"/>
        </w:rPr>
      </w:pPr>
    </w:p>
    <w:p w:rsidR="00C11E77" w:rsidRDefault="00E80528" w:rsidP="00D2482A">
      <w:pPr>
        <w:ind w:left="100" w:right="178" w:firstLine="710"/>
        <w:jc w:val="both"/>
        <w:rPr>
          <w:spacing w:val="2"/>
          <w:sz w:val="24"/>
          <w:szCs w:val="24"/>
        </w:rPr>
      </w:pPr>
      <w:r w:rsidRPr="00A8654E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2021г. №248-ФЗ</w:t>
      </w:r>
      <w:r w:rsidR="00AD681A" w:rsidRPr="00A8654E">
        <w:rPr>
          <w:sz w:val="24"/>
          <w:szCs w:val="24"/>
        </w:rPr>
        <w:t xml:space="preserve"> </w:t>
      </w:r>
      <w:r w:rsidRPr="00A8654E">
        <w:rPr>
          <w:sz w:val="24"/>
          <w:szCs w:val="24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25июня 2021г. № 990 «Об утверждении Правил разработки и утверждения контрольными</w:t>
      </w:r>
      <w:r w:rsidR="00AD681A" w:rsidRPr="00A8654E">
        <w:rPr>
          <w:sz w:val="24"/>
          <w:szCs w:val="24"/>
        </w:rPr>
        <w:t xml:space="preserve"> </w:t>
      </w:r>
      <w:r w:rsidRPr="00A8654E">
        <w:rPr>
          <w:sz w:val="24"/>
          <w:szCs w:val="24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A8654E">
        <w:rPr>
          <w:color w:val="000000"/>
          <w:sz w:val="24"/>
          <w:szCs w:val="24"/>
        </w:rPr>
        <w:t xml:space="preserve">муниципального контроля </w:t>
      </w:r>
      <w:r w:rsidRPr="00A8654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C11E77" w:rsidRPr="00C11E77">
        <w:rPr>
          <w:spacing w:val="2"/>
          <w:sz w:val="24"/>
          <w:szCs w:val="24"/>
        </w:rPr>
        <w:t xml:space="preserve">в </w:t>
      </w:r>
      <w:r w:rsidR="0003096F">
        <w:rPr>
          <w:spacing w:val="2"/>
          <w:sz w:val="24"/>
          <w:szCs w:val="24"/>
        </w:rPr>
        <w:t>Отрожкинском</w:t>
      </w:r>
      <w:r w:rsidR="00C11E77" w:rsidRPr="00C11E77">
        <w:rPr>
          <w:spacing w:val="2"/>
          <w:sz w:val="24"/>
          <w:szCs w:val="24"/>
        </w:rPr>
        <w:t xml:space="preserve"> сельском поселении Серафимовичского муниципального района Волгоградской области</w:t>
      </w:r>
      <w:r w:rsidR="00C11E77">
        <w:rPr>
          <w:spacing w:val="2"/>
          <w:sz w:val="24"/>
          <w:szCs w:val="24"/>
        </w:rPr>
        <w:t>.</w:t>
      </w:r>
    </w:p>
    <w:p w:rsidR="00D2482A" w:rsidRPr="00D2482A" w:rsidRDefault="00C11E77" w:rsidP="00D2482A">
      <w:pPr>
        <w:ind w:left="100" w:right="178" w:firstLine="71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2482A" w:rsidRPr="00D2482A">
        <w:rPr>
          <w:sz w:val="24"/>
          <w:szCs w:val="24"/>
        </w:rPr>
        <w:t xml:space="preserve"> 2022 году </w:t>
      </w:r>
      <w:r w:rsidR="00D2482A" w:rsidRPr="00D2482A">
        <w:rPr>
          <w:sz w:val="24"/>
          <w:szCs w:val="24"/>
          <w:lang w:bidi="ru-RU"/>
        </w:rPr>
        <w:t>плановых проверок в соответствии Положени</w:t>
      </w:r>
      <w:r>
        <w:rPr>
          <w:sz w:val="24"/>
          <w:szCs w:val="24"/>
          <w:lang w:bidi="ru-RU"/>
        </w:rPr>
        <w:t>ем</w:t>
      </w:r>
      <w:r w:rsidR="00D2482A" w:rsidRPr="00D2482A">
        <w:rPr>
          <w:sz w:val="24"/>
          <w:szCs w:val="24"/>
          <w:lang w:bidi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</w:t>
      </w:r>
      <w:r w:rsidRPr="00C11E77">
        <w:rPr>
          <w:sz w:val="24"/>
          <w:szCs w:val="24"/>
          <w:lang w:bidi="ru-RU"/>
        </w:rPr>
        <w:t xml:space="preserve">в </w:t>
      </w:r>
      <w:r w:rsidR="0003096F">
        <w:rPr>
          <w:spacing w:val="2"/>
          <w:sz w:val="24"/>
          <w:szCs w:val="24"/>
        </w:rPr>
        <w:t>Отрожкинском</w:t>
      </w:r>
      <w:r w:rsidRPr="00C11E77">
        <w:rPr>
          <w:sz w:val="24"/>
          <w:szCs w:val="24"/>
          <w:lang w:bidi="ru-RU"/>
        </w:rPr>
        <w:t xml:space="preserve"> сельском поселении Серафимовичского муниципального района Волгоградской</w:t>
      </w:r>
      <w:r w:rsidR="00D2482A" w:rsidRPr="00D2482A">
        <w:rPr>
          <w:sz w:val="24"/>
          <w:szCs w:val="24"/>
          <w:lang w:bidi="ru-RU"/>
        </w:rPr>
        <w:t xml:space="preserve">, утвержденного решением </w:t>
      </w:r>
      <w:r w:rsidR="0003096F">
        <w:rPr>
          <w:spacing w:val="2"/>
          <w:sz w:val="24"/>
          <w:szCs w:val="24"/>
        </w:rPr>
        <w:t>Отрожкинском</w:t>
      </w:r>
      <w:r w:rsidR="0003096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сельского Совета Серафимовичского </w:t>
      </w:r>
      <w:r w:rsidR="00D2482A" w:rsidRPr="00D2482A">
        <w:rPr>
          <w:sz w:val="24"/>
          <w:szCs w:val="24"/>
          <w:lang w:bidi="ru-RU"/>
        </w:rPr>
        <w:t xml:space="preserve"> муниципального района Волгоградской области от</w:t>
      </w:r>
      <w:r w:rsidR="0003096F" w:rsidRPr="0003096F">
        <w:rPr>
          <w:sz w:val="24"/>
          <w:szCs w:val="24"/>
          <w:lang w:bidi="ru-RU"/>
        </w:rPr>
        <w:t xml:space="preserve"> </w:t>
      </w:r>
      <w:r w:rsidR="0003096F">
        <w:rPr>
          <w:sz w:val="24"/>
          <w:szCs w:val="24"/>
          <w:lang w:bidi="ru-RU"/>
        </w:rPr>
        <w:t>августа 2021 года</w:t>
      </w:r>
      <w:r w:rsidR="0003096F" w:rsidRPr="003E3452">
        <w:rPr>
          <w:sz w:val="24"/>
          <w:szCs w:val="24"/>
          <w:lang w:bidi="ru-RU"/>
        </w:rPr>
        <w:t xml:space="preserve"> №</w:t>
      </w:r>
      <w:r w:rsidR="0003096F">
        <w:rPr>
          <w:sz w:val="24"/>
          <w:szCs w:val="24"/>
          <w:lang w:bidi="ru-RU"/>
        </w:rPr>
        <w:t xml:space="preserve"> 22</w:t>
      </w:r>
      <w:r w:rsidR="00D2482A" w:rsidRPr="00D2482A">
        <w:rPr>
          <w:sz w:val="24"/>
          <w:szCs w:val="24"/>
          <w:lang w:bidi="ru-RU"/>
        </w:rPr>
        <w:t>, внеплановых проверок не проводилось, обращений граждан в администрацию</w:t>
      </w:r>
      <w:r w:rsidR="0003096F">
        <w:rPr>
          <w:sz w:val="24"/>
          <w:szCs w:val="24"/>
          <w:lang w:bidi="ru-RU"/>
        </w:rPr>
        <w:t xml:space="preserve">   Отрожкинского </w:t>
      </w:r>
      <w:r w:rsidR="00001D7E">
        <w:rPr>
          <w:sz w:val="24"/>
          <w:szCs w:val="24"/>
          <w:lang w:bidi="ru-RU"/>
        </w:rPr>
        <w:t>сельского</w:t>
      </w:r>
      <w:r w:rsidR="00D2482A" w:rsidRPr="00D2482A">
        <w:rPr>
          <w:sz w:val="24"/>
          <w:szCs w:val="24"/>
          <w:lang w:bidi="ru-RU"/>
        </w:rPr>
        <w:t xml:space="preserve"> поселения</w:t>
      </w:r>
      <w:r w:rsidR="00001D7E">
        <w:rPr>
          <w:sz w:val="24"/>
          <w:szCs w:val="24"/>
          <w:lang w:bidi="ru-RU"/>
        </w:rPr>
        <w:t xml:space="preserve"> </w:t>
      </w:r>
      <w:r w:rsidR="00D2482A" w:rsidRPr="00D2482A">
        <w:rPr>
          <w:sz w:val="24"/>
          <w:szCs w:val="24"/>
          <w:lang w:bidi="ru-RU"/>
        </w:rPr>
        <w:t>не поступало.</w:t>
      </w:r>
    </w:p>
    <w:p w:rsidR="00D973EF" w:rsidRPr="00D973EF" w:rsidRDefault="00D973EF" w:rsidP="00001D7E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bookmarkStart w:id="3" w:name="Раздел_2__Цели_и_задачи_реализации_прогр"/>
      <w:bookmarkEnd w:id="3"/>
      <w:r w:rsidRPr="00D973EF">
        <w:rPr>
          <w:b/>
          <w:bCs/>
          <w:color w:val="010101"/>
          <w:sz w:val="24"/>
          <w:szCs w:val="24"/>
          <w:lang w:eastAsia="ru-RU"/>
        </w:rPr>
        <w:t>Раздел 2. Цели и задачи Программы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2.1. Цели Программы: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2.2. Задачи Программы: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73EF" w:rsidRPr="00D973EF" w:rsidRDefault="00D973EF" w:rsidP="00D973EF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973EF" w:rsidRPr="00D973EF" w:rsidRDefault="00D973EF" w:rsidP="00D2482A">
      <w:pPr>
        <w:widowControl/>
        <w:shd w:val="clear" w:color="auto" w:fill="FFFFFF"/>
        <w:autoSpaceDE/>
        <w:autoSpaceDN/>
        <w:jc w:val="both"/>
        <w:rPr>
          <w:color w:val="010101"/>
          <w:sz w:val="24"/>
          <w:szCs w:val="24"/>
          <w:lang w:eastAsia="ru-RU"/>
        </w:rPr>
      </w:pPr>
      <w:r w:rsidRPr="00D973EF">
        <w:rPr>
          <w:color w:val="010101"/>
          <w:sz w:val="24"/>
          <w:szCs w:val="24"/>
          <w:lang w:eastAsia="ru-RU"/>
        </w:rPr>
        <w:t>- повышение прозрачности осуществляемой Контрольным органом контрольной деятельности;</w:t>
      </w:r>
    </w:p>
    <w:p w:rsidR="00E80528" w:rsidRPr="00A8654E" w:rsidRDefault="00D973EF" w:rsidP="00D2482A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D973EF">
        <w:rPr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80528" w:rsidRPr="00A8654E" w:rsidRDefault="00E80528">
      <w:pPr>
        <w:pStyle w:val="a3"/>
        <w:spacing w:before="1"/>
        <w:rPr>
          <w:sz w:val="24"/>
          <w:szCs w:val="24"/>
        </w:rPr>
      </w:pPr>
    </w:p>
    <w:p w:rsidR="00E80528" w:rsidRPr="00A8654E" w:rsidRDefault="00E80528">
      <w:pPr>
        <w:ind w:left="100" w:right="190" w:firstLine="710"/>
        <w:jc w:val="both"/>
        <w:rPr>
          <w:b/>
          <w:bCs/>
          <w:sz w:val="24"/>
          <w:szCs w:val="24"/>
        </w:rPr>
      </w:pPr>
      <w:bookmarkStart w:id="4" w:name="Проведение_профилактических_мероприятий_"/>
      <w:bookmarkEnd w:id="4"/>
      <w:r w:rsidRPr="00A8654E">
        <w:rPr>
          <w:b/>
          <w:bCs/>
          <w:sz w:val="24"/>
          <w:szCs w:val="24"/>
        </w:rPr>
        <w:t>Проведение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профилактических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мероприятий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программы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профилактики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направлено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на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решение</w:t>
      </w:r>
      <w:r w:rsidR="00D2482A">
        <w:rPr>
          <w:b/>
          <w:bCs/>
          <w:sz w:val="24"/>
          <w:szCs w:val="24"/>
        </w:rPr>
        <w:t xml:space="preserve"> </w:t>
      </w:r>
      <w:r w:rsidRPr="00A8654E">
        <w:rPr>
          <w:b/>
          <w:bCs/>
          <w:sz w:val="24"/>
          <w:szCs w:val="24"/>
        </w:rPr>
        <w:t>следующих задач:</w:t>
      </w:r>
    </w:p>
    <w:p w:rsidR="00E80528" w:rsidRPr="00A8654E" w:rsidRDefault="00E80528">
      <w:pPr>
        <w:pStyle w:val="a5"/>
        <w:numPr>
          <w:ilvl w:val="0"/>
          <w:numId w:val="1"/>
        </w:numPr>
        <w:tabs>
          <w:tab w:val="left" w:pos="1096"/>
        </w:tabs>
        <w:ind w:right="192" w:firstLine="710"/>
        <w:rPr>
          <w:sz w:val="24"/>
          <w:szCs w:val="24"/>
        </w:rPr>
      </w:pPr>
      <w:r w:rsidRPr="00A8654E">
        <w:rPr>
          <w:sz w:val="24"/>
          <w:szCs w:val="24"/>
        </w:rPr>
        <w:t>Укрепление системы профилактики нарушений рисков причинения вреда(ущерба)охраняемым законом ценностям;</w:t>
      </w:r>
    </w:p>
    <w:p w:rsidR="00E80528" w:rsidRPr="00A8654E" w:rsidRDefault="00E80528">
      <w:pPr>
        <w:pStyle w:val="a5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A8654E">
        <w:rPr>
          <w:sz w:val="24"/>
          <w:szCs w:val="24"/>
        </w:rPr>
        <w:t>Повышение право 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80528" w:rsidRPr="00A8654E" w:rsidRDefault="00E80528">
      <w:pPr>
        <w:pStyle w:val="a5"/>
        <w:numPr>
          <w:ilvl w:val="0"/>
          <w:numId w:val="1"/>
        </w:numPr>
        <w:tabs>
          <w:tab w:val="left" w:pos="1096"/>
        </w:tabs>
        <w:ind w:right="186" w:firstLine="710"/>
        <w:rPr>
          <w:sz w:val="24"/>
          <w:szCs w:val="24"/>
        </w:rPr>
      </w:pPr>
      <w:r w:rsidRPr="00A8654E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0528" w:rsidRPr="00A8654E" w:rsidRDefault="00E80528">
      <w:pPr>
        <w:pStyle w:val="a5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A8654E">
        <w:rPr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0528" w:rsidRPr="00A8654E" w:rsidRDefault="00E80528" w:rsidP="00052C3E">
      <w:pPr>
        <w:pStyle w:val="a5"/>
        <w:numPr>
          <w:ilvl w:val="0"/>
          <w:numId w:val="1"/>
        </w:numPr>
        <w:tabs>
          <w:tab w:val="left" w:pos="1096"/>
        </w:tabs>
        <w:ind w:firstLine="710"/>
        <w:rPr>
          <w:sz w:val="24"/>
          <w:szCs w:val="24"/>
        </w:rPr>
      </w:pPr>
      <w:r w:rsidRPr="00A8654E">
        <w:rPr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2482A" w:rsidRPr="00FC0716" w:rsidRDefault="00D2482A" w:rsidP="00D2482A">
      <w:pPr>
        <w:spacing w:before="198"/>
        <w:ind w:left="2772" w:right="711" w:hanging="1426"/>
        <w:rPr>
          <w:b/>
          <w:bCs/>
          <w:sz w:val="24"/>
          <w:szCs w:val="24"/>
        </w:rPr>
      </w:pPr>
      <w:bookmarkStart w:id="5" w:name="Раздел_3__Перечень_профилактических_меро"/>
      <w:bookmarkEnd w:id="5"/>
      <w:r w:rsidRPr="00FC0716">
        <w:rPr>
          <w:b/>
          <w:bCs/>
          <w:sz w:val="24"/>
          <w:szCs w:val="24"/>
        </w:rPr>
        <w:t>Раздел 3. Перечень профилактических мероприятий, сроки</w:t>
      </w:r>
      <w:r>
        <w:rPr>
          <w:b/>
          <w:bCs/>
          <w:sz w:val="24"/>
          <w:szCs w:val="24"/>
        </w:rPr>
        <w:t xml:space="preserve"> </w:t>
      </w:r>
      <w:r w:rsidRPr="00FC0716">
        <w:rPr>
          <w:b/>
          <w:bCs/>
          <w:sz w:val="24"/>
          <w:szCs w:val="24"/>
        </w:rPr>
        <w:t>(периодичность) и</w:t>
      </w:r>
      <w:r>
        <w:rPr>
          <w:b/>
          <w:bCs/>
          <w:sz w:val="24"/>
          <w:szCs w:val="24"/>
        </w:rPr>
        <w:t xml:space="preserve">х </w:t>
      </w:r>
      <w:r w:rsidRPr="00FC0716">
        <w:rPr>
          <w:b/>
          <w:bCs/>
          <w:sz w:val="24"/>
          <w:szCs w:val="24"/>
        </w:rPr>
        <w:t>проведения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4795"/>
        <w:gridCol w:w="2267"/>
        <w:gridCol w:w="2551"/>
        <w:gridCol w:w="9"/>
      </w:tblGrid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bookmarkStart w:id="6" w:name="Указываются_все_виды_профилактических_ме"/>
            <w:bookmarkEnd w:id="6"/>
            <w:r w:rsidRPr="00AB320E">
              <w:rPr>
                <w:b/>
                <w:i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Наименование профилактических мероприятий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 xml:space="preserve">Срок (периодичность) проведения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D2482A" w:rsidRPr="00CF3B0E" w:rsidTr="00B73F7A">
        <w:trPr>
          <w:gridAfter w:val="2"/>
          <w:wAfter w:w="2560" w:type="dxa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1.</w:t>
            </w:r>
          </w:p>
        </w:tc>
        <w:tc>
          <w:tcPr>
            <w:tcW w:w="7062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Информирование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numPr>
                <w:ilvl w:val="1"/>
                <w:numId w:val="4"/>
              </w:numPr>
              <w:spacing w:before="2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Разработка схем и/или инфографики, содержащей основные требования </w:t>
            </w:r>
            <w:r w:rsidRPr="00AB320E">
              <w:rPr>
                <w:iCs/>
                <w:sz w:val="24"/>
                <w:szCs w:val="24"/>
                <w:lang w:val="ru-RU"/>
              </w:rPr>
              <w:br/>
              <w:t xml:space="preserve">в визуализированном виде с изложением текста требований в простом </w:t>
            </w:r>
            <w:r w:rsidRPr="00AB320E">
              <w:rPr>
                <w:iCs/>
                <w:sz w:val="24"/>
                <w:szCs w:val="24"/>
                <w:lang w:val="ru-RU"/>
              </w:rPr>
              <w:br/>
              <w:t xml:space="preserve">и понятном формате по каждому осуществляемому виду контроля (надзора) </w:t>
            </w:r>
            <w:r w:rsidRPr="00AB320E">
              <w:rPr>
                <w:iCs/>
                <w:sz w:val="24"/>
                <w:szCs w:val="24"/>
                <w:lang w:val="ru-RU"/>
              </w:rPr>
              <w:br/>
              <w:t>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по мере внесения изменений в законодательство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Размещение сведений о порядке досудебного обжалования решений контрольного (надзорного) органа, действий (бездействия) </w:t>
            </w:r>
            <w:r w:rsidRPr="00AB320E">
              <w:rPr>
                <w:iCs/>
                <w:sz w:val="24"/>
                <w:szCs w:val="24"/>
                <w:lang w:val="ru-RU"/>
              </w:rPr>
              <w:br/>
              <w:t>его должностных лиц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по мере внесения изменений в законодательство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на постоянной основе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1.4.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на постоянной основе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1.5.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Перечень объектов контроля, учитываемых </w:t>
            </w:r>
            <w:r w:rsidRPr="00AB320E">
              <w:rPr>
                <w:iCs/>
                <w:sz w:val="24"/>
                <w:szCs w:val="24"/>
                <w:lang w:val="ru-RU"/>
              </w:rPr>
              <w:lastRenderedPageBreak/>
              <w:t>в рамках формирования ежегодного плана контрольных (надзорных) мероприятий, с указанием категории риска.</w:t>
            </w:r>
          </w:p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lastRenderedPageBreak/>
              <w:t xml:space="preserve">на постоянной </w:t>
            </w:r>
            <w:r w:rsidRPr="00AB320E">
              <w:rPr>
                <w:iCs/>
                <w:sz w:val="24"/>
                <w:szCs w:val="24"/>
                <w:lang w:val="ru-RU"/>
              </w:rPr>
              <w:lastRenderedPageBreak/>
              <w:t>основе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F84745">
              <w:rPr>
                <w:sz w:val="24"/>
                <w:szCs w:val="24"/>
              </w:rPr>
              <w:lastRenderedPageBreak/>
              <w:t>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lastRenderedPageBreak/>
              <w:t>1.6.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Утверждение программы профилактики 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Ежегодно, до 20 декабря года, предшествующего году реализации программы профилактики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1.7.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План проведения плановых контрольных (надзорных) мероприятий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1.8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Сведения о применении контрольным (надзорным) органом мер стимулирования добросовестности контролируемых лиц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1.9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Доклады, содержащие результаты обобщения правоприменительной практики администрации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Ежегодно, не позднее 20 мая года, следующего за отчетным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Доклады о  муниципальном контроле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Ежегодно, не позднее 20 февраля года, следующего за отчетным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rPr>
          <w:gridAfter w:val="1"/>
          <w:wAfter w:w="9" w:type="dxa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2.</w:t>
            </w:r>
          </w:p>
        </w:tc>
        <w:tc>
          <w:tcPr>
            <w:tcW w:w="9613" w:type="dxa"/>
            <w:gridSpan w:val="3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2.1.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Обобщение и анализ правоприменительной практики контрольно-надзорной деятельности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Проведение публичных обсуждений результатов правоприменительной практики при осуществлении контрольно-надзорной деятельности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rPr>
          <w:gridAfter w:val="2"/>
          <w:wAfter w:w="2560" w:type="dxa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3.</w:t>
            </w:r>
          </w:p>
        </w:tc>
        <w:tc>
          <w:tcPr>
            <w:tcW w:w="7062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Объявление предостережений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3.1.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По мере поступления сведений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3.2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Ведение учета объявленных предостережений о недопустимости нарушения обязательных требований, результатов их обжалования, информации об исполнении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По мере поступления сведений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rPr>
          <w:trHeight w:val="268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4.</w:t>
            </w:r>
          </w:p>
        </w:tc>
        <w:tc>
          <w:tcPr>
            <w:tcW w:w="9622" w:type="dxa"/>
            <w:gridSpan w:val="4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D2482A" w:rsidRPr="00CF3B0E" w:rsidTr="00B73F7A">
        <w:trPr>
          <w:trHeight w:val="268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4.1.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Проведение разъяснительной работы, консультирование по вопросам соблюдения обязательных требований, проведения контрольных (надзорных)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На постоянной основе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rPr>
          <w:trHeight w:val="268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4.2.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Общероссийский день приема граждан по вопросам соблюдения обязательных требований, проведения контрольных </w:t>
            </w:r>
            <w:r w:rsidRPr="00AB320E">
              <w:rPr>
                <w:iCs/>
                <w:sz w:val="24"/>
                <w:szCs w:val="24"/>
                <w:lang w:val="ru-RU"/>
              </w:rPr>
              <w:lastRenderedPageBreak/>
              <w:t>(надзорных)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lastRenderedPageBreak/>
              <w:t>1 раз в год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rPr>
          <w:trHeight w:val="268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lastRenderedPageBreak/>
              <w:t>4.3.</w:t>
            </w: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Личный прием граждан по вопросам соблюдения обязательных требований, проведения контрольных (надзорных)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В соответствии с утвержденным графиком приема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rPr>
          <w:trHeight w:val="268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5.</w:t>
            </w:r>
          </w:p>
        </w:tc>
        <w:tc>
          <w:tcPr>
            <w:tcW w:w="7062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Профилактические визиты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D2482A" w:rsidRPr="00CF3B0E" w:rsidTr="00B73F7A">
        <w:trPr>
          <w:trHeight w:val="1185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Не реже 1 раза в год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муниципальный инспектор</w:t>
            </w:r>
          </w:p>
        </w:tc>
      </w:tr>
      <w:tr w:rsidR="00D2482A" w:rsidRPr="00CF3B0E" w:rsidTr="00B73F7A">
        <w:trPr>
          <w:gridAfter w:val="2"/>
          <w:wAfter w:w="2560" w:type="dxa"/>
        </w:trPr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6.</w:t>
            </w:r>
          </w:p>
        </w:tc>
        <w:tc>
          <w:tcPr>
            <w:tcW w:w="7062" w:type="dxa"/>
            <w:gridSpan w:val="2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b/>
                <w:iCs/>
                <w:sz w:val="24"/>
                <w:szCs w:val="24"/>
                <w:lang w:val="ru-RU"/>
              </w:rPr>
            </w:pPr>
            <w:r w:rsidRPr="00AB320E">
              <w:rPr>
                <w:b/>
                <w:iCs/>
                <w:sz w:val="24"/>
                <w:szCs w:val="24"/>
                <w:lang w:val="ru-RU"/>
              </w:rPr>
              <w:t>Самообследование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Возможность размещения утвержденных проверочных листов в формате, допускающем их использование для самообследования и/или методические рекомендации по его проведению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На постоянной основе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D2482A" w:rsidRPr="00CF3B0E" w:rsidTr="00B73F7A">
        <w:tc>
          <w:tcPr>
            <w:tcW w:w="728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 xml:space="preserve">Механизмы стимулирования для тех, кто проходит самообследование </w:t>
            </w:r>
            <w:r w:rsidRPr="00AB320E">
              <w:rPr>
                <w:iCs/>
                <w:sz w:val="24"/>
                <w:szCs w:val="24"/>
                <w:lang w:val="ru-RU"/>
              </w:rPr>
              <w:br/>
              <w:t>и публикует его в открытых источниках, например, на собственных сайтах, в ГИС ЖКХ, др</w:t>
            </w:r>
          </w:p>
        </w:tc>
        <w:tc>
          <w:tcPr>
            <w:tcW w:w="2267" w:type="dxa"/>
            <w:shd w:val="clear" w:color="auto" w:fill="auto"/>
          </w:tcPr>
          <w:p w:rsidR="00D2482A" w:rsidRPr="004C4D5D" w:rsidRDefault="00D2482A" w:rsidP="00B73F7A">
            <w:pPr>
              <w:pStyle w:val="a3"/>
              <w:spacing w:before="2"/>
              <w:rPr>
                <w:iCs/>
                <w:sz w:val="24"/>
                <w:szCs w:val="24"/>
                <w:lang w:val="ru-RU"/>
              </w:rPr>
            </w:pPr>
            <w:r w:rsidRPr="00AB320E">
              <w:rPr>
                <w:iCs/>
                <w:sz w:val="24"/>
                <w:szCs w:val="24"/>
                <w:lang w:val="ru-RU"/>
              </w:rPr>
              <w:t>На постоянной основе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2482A" w:rsidRPr="00F84745" w:rsidRDefault="00D2482A" w:rsidP="00B73F7A">
            <w:r w:rsidRPr="00F84745">
              <w:rPr>
                <w:sz w:val="24"/>
                <w:szCs w:val="24"/>
              </w:rPr>
              <w:t>муниципальный инспектор</w:t>
            </w:r>
          </w:p>
        </w:tc>
      </w:tr>
    </w:tbl>
    <w:p w:rsidR="00E80528" w:rsidRPr="00A8654E" w:rsidRDefault="00E80528">
      <w:pPr>
        <w:pStyle w:val="a3"/>
        <w:spacing w:before="2"/>
        <w:rPr>
          <w:sz w:val="24"/>
          <w:szCs w:val="24"/>
        </w:rPr>
      </w:pPr>
    </w:p>
    <w:p w:rsidR="00E80528" w:rsidRPr="00A8654E" w:rsidRDefault="00E80528" w:rsidP="00D2482A">
      <w:pPr>
        <w:ind w:left="3057" w:right="835" w:hanging="1581"/>
        <w:rPr>
          <w:b/>
          <w:bCs/>
          <w:i/>
          <w:iCs/>
          <w:sz w:val="24"/>
          <w:szCs w:val="24"/>
        </w:rPr>
      </w:pPr>
      <w:bookmarkStart w:id="7" w:name="Раздел_4__Показатели_результативности_и_"/>
      <w:bookmarkEnd w:id="7"/>
      <w:r w:rsidRPr="00A8654E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80528" w:rsidRPr="00A8654E" w:rsidRDefault="00E80528">
      <w:pPr>
        <w:pStyle w:val="a3"/>
        <w:spacing w:before="5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E80528" w:rsidRPr="00A8654E">
        <w:trPr>
          <w:trHeight w:val="755"/>
        </w:trPr>
        <w:tc>
          <w:tcPr>
            <w:tcW w:w="630" w:type="dxa"/>
          </w:tcPr>
          <w:p w:rsidR="00E80528" w:rsidRPr="00A8654E" w:rsidRDefault="00E80528" w:rsidP="00E64752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E80528" w:rsidRPr="00A8654E" w:rsidRDefault="00E80528" w:rsidP="00E64752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80528" w:rsidRPr="00A8654E" w:rsidRDefault="00E80528" w:rsidP="00E64752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Величина</w:t>
            </w:r>
          </w:p>
        </w:tc>
      </w:tr>
      <w:tr w:rsidR="00E80528" w:rsidRPr="00A8654E">
        <w:trPr>
          <w:trHeight w:val="1585"/>
        </w:trPr>
        <w:tc>
          <w:tcPr>
            <w:tcW w:w="630" w:type="dxa"/>
          </w:tcPr>
          <w:p w:rsidR="00E80528" w:rsidRPr="00A8654E" w:rsidRDefault="00E80528" w:rsidP="00E64752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E80528" w:rsidRPr="00A8654E" w:rsidRDefault="00E80528" w:rsidP="00E64752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счастью 3статьи46Федерального законаот31июля2021 г.</w:t>
            </w:r>
          </w:p>
          <w:p w:rsidR="00E80528" w:rsidRPr="00A8654E" w:rsidRDefault="00E80528" w:rsidP="00E64752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№248-ФЗ«О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80528" w:rsidRPr="00A8654E" w:rsidRDefault="00E80528" w:rsidP="00E64752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100 %</w:t>
            </w:r>
          </w:p>
        </w:tc>
      </w:tr>
      <w:tr w:rsidR="00E80528" w:rsidRPr="00A8654E">
        <w:trPr>
          <w:trHeight w:val="1030"/>
        </w:trPr>
        <w:tc>
          <w:tcPr>
            <w:tcW w:w="630" w:type="dxa"/>
          </w:tcPr>
          <w:p w:rsidR="00E80528" w:rsidRPr="00A8654E" w:rsidRDefault="00E80528" w:rsidP="00E64752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E80528" w:rsidRPr="00A8654E" w:rsidRDefault="00E80528" w:rsidP="00E64752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80528" w:rsidRPr="00A8654E" w:rsidRDefault="00E80528" w:rsidP="00E64752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E80528" w:rsidRPr="00A8654E">
        <w:trPr>
          <w:trHeight w:val="1585"/>
        </w:trPr>
        <w:tc>
          <w:tcPr>
            <w:tcW w:w="630" w:type="dxa"/>
          </w:tcPr>
          <w:p w:rsidR="00E80528" w:rsidRPr="00A8654E" w:rsidRDefault="00E80528" w:rsidP="00E64752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E80528" w:rsidRPr="00A8654E" w:rsidRDefault="00E80528" w:rsidP="00E64752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80528" w:rsidRPr="00A8654E" w:rsidRDefault="00E80528" w:rsidP="00E64752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A8654E">
              <w:rPr>
                <w:sz w:val="24"/>
                <w:szCs w:val="24"/>
              </w:rPr>
              <w:t>не менее 5 мероприятий, проведенных контрольным (надзорным) органом</w:t>
            </w:r>
          </w:p>
        </w:tc>
      </w:tr>
    </w:tbl>
    <w:p w:rsidR="001B4C2A" w:rsidRDefault="001B4C2A" w:rsidP="00FE2F33">
      <w:pPr>
        <w:pStyle w:val="ConsPlusNormal"/>
        <w:ind w:firstLine="540"/>
        <w:jc w:val="both"/>
      </w:pPr>
    </w:p>
    <w:p w:rsidR="00E80528" w:rsidRPr="00A8654E" w:rsidRDefault="00E80528" w:rsidP="00FE2F33">
      <w:pPr>
        <w:pStyle w:val="ConsPlusNormal"/>
        <w:ind w:firstLine="540"/>
        <w:jc w:val="both"/>
      </w:pPr>
      <w:r w:rsidRPr="00A8654E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80528" w:rsidRPr="00FE2F33" w:rsidRDefault="00E80528" w:rsidP="00FE2F33">
      <w:pPr>
        <w:pStyle w:val="ConsPlusNormal"/>
        <w:ind w:firstLine="540"/>
        <w:jc w:val="both"/>
      </w:pPr>
      <w:r w:rsidRPr="00A8654E">
        <w:t>Сведения о результатах профилактической работы за год размещаются в виде годового отчета об осуществлении муниципального контроля</w:t>
      </w:r>
      <w:r w:rsidRPr="00FE2F33">
        <w:t>.</w:t>
      </w:r>
    </w:p>
    <w:p w:rsidR="00E80528" w:rsidRPr="00FE2F33" w:rsidRDefault="00E80528" w:rsidP="00FE2F33">
      <w:pPr>
        <w:pStyle w:val="ConsPlusNormal"/>
        <w:ind w:firstLine="540"/>
        <w:jc w:val="both"/>
      </w:pPr>
    </w:p>
    <w:p w:rsidR="00E80528" w:rsidRPr="00FC0716" w:rsidRDefault="00E80528">
      <w:pPr>
        <w:ind w:left="100" w:right="185" w:firstLine="540"/>
        <w:jc w:val="both"/>
        <w:rPr>
          <w:b/>
          <w:bCs/>
          <w:sz w:val="24"/>
          <w:szCs w:val="24"/>
        </w:rPr>
      </w:pPr>
    </w:p>
    <w:sectPr w:rsidR="00E80528" w:rsidRPr="00FC0716" w:rsidSect="001B4C2A">
      <w:headerReference w:type="default" r:id="rId8"/>
      <w:pgSz w:w="11910" w:h="16840"/>
      <w:pgMar w:top="567" w:right="907" w:bottom="28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5D" w:rsidRDefault="004C4D5D" w:rsidP="00D2482A">
      <w:r>
        <w:separator/>
      </w:r>
    </w:p>
  </w:endnote>
  <w:endnote w:type="continuationSeparator" w:id="1">
    <w:p w:rsidR="004C4D5D" w:rsidRDefault="004C4D5D" w:rsidP="00D2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5D" w:rsidRDefault="004C4D5D" w:rsidP="00D2482A">
      <w:r>
        <w:separator/>
      </w:r>
    </w:p>
  </w:footnote>
  <w:footnote w:type="continuationSeparator" w:id="1">
    <w:p w:rsidR="004C4D5D" w:rsidRDefault="004C4D5D" w:rsidP="00D24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2A" w:rsidRDefault="00D2482A" w:rsidP="00D2482A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C5"/>
    <w:rsid w:val="00001D7E"/>
    <w:rsid w:val="0003096F"/>
    <w:rsid w:val="00035977"/>
    <w:rsid w:val="0004051B"/>
    <w:rsid w:val="00052C3E"/>
    <w:rsid w:val="00067779"/>
    <w:rsid w:val="000F2D27"/>
    <w:rsid w:val="00115812"/>
    <w:rsid w:val="00197630"/>
    <w:rsid w:val="001B4C2A"/>
    <w:rsid w:val="001C3B3B"/>
    <w:rsid w:val="002542BF"/>
    <w:rsid w:val="00260580"/>
    <w:rsid w:val="0032614F"/>
    <w:rsid w:val="00353BC9"/>
    <w:rsid w:val="00367C34"/>
    <w:rsid w:val="00402FD2"/>
    <w:rsid w:val="00443E44"/>
    <w:rsid w:val="004C4D5D"/>
    <w:rsid w:val="00520B48"/>
    <w:rsid w:val="0054732B"/>
    <w:rsid w:val="00557750"/>
    <w:rsid w:val="005C40C0"/>
    <w:rsid w:val="006467AC"/>
    <w:rsid w:val="00656264"/>
    <w:rsid w:val="00726945"/>
    <w:rsid w:val="007825AB"/>
    <w:rsid w:val="007A21D4"/>
    <w:rsid w:val="007E0F98"/>
    <w:rsid w:val="0080577D"/>
    <w:rsid w:val="008A4220"/>
    <w:rsid w:val="008B21C8"/>
    <w:rsid w:val="008D38B2"/>
    <w:rsid w:val="008D7C10"/>
    <w:rsid w:val="00902DE3"/>
    <w:rsid w:val="009378CB"/>
    <w:rsid w:val="00984DAE"/>
    <w:rsid w:val="00A8423D"/>
    <w:rsid w:val="00A8654E"/>
    <w:rsid w:val="00AA26F4"/>
    <w:rsid w:val="00AD681A"/>
    <w:rsid w:val="00AE3504"/>
    <w:rsid w:val="00AF1754"/>
    <w:rsid w:val="00B73F7A"/>
    <w:rsid w:val="00C046C5"/>
    <w:rsid w:val="00C11E77"/>
    <w:rsid w:val="00C33580"/>
    <w:rsid w:val="00C65154"/>
    <w:rsid w:val="00CF3E98"/>
    <w:rsid w:val="00D2482A"/>
    <w:rsid w:val="00D627CA"/>
    <w:rsid w:val="00D746F0"/>
    <w:rsid w:val="00D973EF"/>
    <w:rsid w:val="00DD14D1"/>
    <w:rsid w:val="00E0588B"/>
    <w:rsid w:val="00E64752"/>
    <w:rsid w:val="00E80528"/>
    <w:rsid w:val="00F10837"/>
    <w:rsid w:val="00FA69E5"/>
    <w:rsid w:val="00FC0716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C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046C5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046C5"/>
    <w:rPr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rsid w:val="00F50AB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link w:val="a6"/>
    <w:qFormat/>
    <w:rsid w:val="00C046C5"/>
    <w:pPr>
      <w:ind w:left="100" w:right="187" w:firstLine="710"/>
      <w:jc w:val="both"/>
    </w:pPr>
    <w:rPr>
      <w:sz w:val="20"/>
      <w:szCs w:val="20"/>
      <w:lang/>
    </w:rPr>
  </w:style>
  <w:style w:type="paragraph" w:customStyle="1" w:styleId="TableParagraph">
    <w:name w:val="Table Paragraph"/>
    <w:basedOn w:val="a"/>
    <w:uiPriority w:val="99"/>
    <w:rsid w:val="00C046C5"/>
    <w:pPr>
      <w:spacing w:before="101"/>
    </w:pPr>
  </w:style>
  <w:style w:type="paragraph" w:styleId="a7">
    <w:name w:val="Normal (Web)"/>
    <w:basedOn w:val="a"/>
    <w:uiPriority w:val="99"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1"/>
    <w:rsid w:val="00FE2F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link w:val="1"/>
    <w:uiPriority w:val="99"/>
    <w:locked/>
    <w:rsid w:val="00DD14D1"/>
    <w:rPr>
      <w:rFonts w:ascii="Calibri" w:eastAsia="Times New Roman" w:hAnsi="Calibri" w:cs="Calibri"/>
      <w:color w:val="5A5A5A"/>
      <w:sz w:val="20"/>
      <w:szCs w:val="20"/>
      <w:lang w:val="ru-RU"/>
    </w:rPr>
  </w:style>
  <w:style w:type="paragraph" w:customStyle="1" w:styleId="1">
    <w:name w:val="Без интервала1"/>
    <w:basedOn w:val="a"/>
    <w:link w:val="NoSpacingChar"/>
    <w:uiPriority w:val="99"/>
    <w:rsid w:val="00DD14D1"/>
    <w:pPr>
      <w:widowControl/>
      <w:autoSpaceDE/>
      <w:autoSpaceDN/>
      <w:ind w:left="2160"/>
    </w:pPr>
    <w:rPr>
      <w:rFonts w:ascii="Calibri" w:hAnsi="Calibri"/>
      <w:color w:val="5A5A5A"/>
      <w:sz w:val="20"/>
      <w:szCs w:val="20"/>
      <w:lang/>
    </w:rPr>
  </w:style>
  <w:style w:type="character" w:customStyle="1" w:styleId="a6">
    <w:name w:val="Абзац списка Знак"/>
    <w:link w:val="a5"/>
    <w:locked/>
    <w:rsid w:val="00984DAE"/>
    <w:rPr>
      <w:rFonts w:ascii="Times New Roman" w:eastAsia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8654E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8654E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D2482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D2482A"/>
    <w:rPr>
      <w:rFonts w:ascii="Times New Roman" w:eastAsia="Times New Roman" w:hAnsi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482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D2482A"/>
    <w:rPr>
      <w:rFonts w:ascii="Times New Roman" w:eastAsia="Times New Roman" w:hAnsi="Times New Roman"/>
      <w:sz w:val="22"/>
      <w:szCs w:val="22"/>
      <w:lang w:eastAsia="en-US"/>
    </w:rPr>
  </w:style>
  <w:style w:type="paragraph" w:styleId="af">
    <w:name w:val="No Spacing"/>
    <w:uiPriority w:val="99"/>
    <w:qFormat/>
    <w:rsid w:val="0003096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020C-6807-4115-BD49-310176E0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Галина</cp:lastModifiedBy>
  <cp:revision>4</cp:revision>
  <cp:lastPrinted>2022-12-05T08:14:00Z</cp:lastPrinted>
  <dcterms:created xsi:type="dcterms:W3CDTF">2022-12-05T08:53:00Z</dcterms:created>
  <dcterms:modified xsi:type="dcterms:W3CDTF">2022-12-12T12:30:00Z</dcterms:modified>
</cp:coreProperties>
</file>