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6E" w:rsidRPr="00055741" w:rsidRDefault="0018046E" w:rsidP="00EE44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CA" w:rsidRPr="00FA3D71" w:rsidRDefault="00EB3DCA" w:rsidP="00EB3DC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A3D71">
        <w:rPr>
          <w:rFonts w:ascii="Arial" w:hAnsi="Arial" w:cs="Arial"/>
          <w:b/>
          <w:sz w:val="24"/>
          <w:szCs w:val="24"/>
        </w:rPr>
        <w:t>АДМИНИСТРАЦИЯ</w:t>
      </w:r>
    </w:p>
    <w:p w:rsidR="00EB3DCA" w:rsidRPr="00FA3D71" w:rsidRDefault="00EB3DCA" w:rsidP="00EB3DC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A3D71">
        <w:rPr>
          <w:rFonts w:ascii="Arial" w:hAnsi="Arial" w:cs="Arial"/>
          <w:b/>
          <w:sz w:val="24"/>
          <w:szCs w:val="24"/>
        </w:rPr>
        <w:t xml:space="preserve">ОТРОЖКИНСКОГО СЕЛЬСКОГО ПОСЕЛЕНИЯ </w:t>
      </w:r>
    </w:p>
    <w:p w:rsidR="00FA3D71" w:rsidRPr="00FA3D71" w:rsidRDefault="00EB3DCA" w:rsidP="00EB3DC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A3D71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</w:p>
    <w:p w:rsidR="00EB3DCA" w:rsidRPr="00055741" w:rsidRDefault="00EB3DCA" w:rsidP="00EB3DC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A3D71">
        <w:rPr>
          <w:rFonts w:ascii="Arial" w:hAnsi="Arial" w:cs="Arial"/>
          <w:b/>
          <w:sz w:val="24"/>
          <w:szCs w:val="24"/>
        </w:rPr>
        <w:t>ВО</w:t>
      </w:r>
      <w:r w:rsidR="00FA3D71" w:rsidRPr="00FA3D71">
        <w:rPr>
          <w:rFonts w:ascii="Arial" w:hAnsi="Arial" w:cs="Arial"/>
          <w:b/>
          <w:sz w:val="24"/>
          <w:szCs w:val="24"/>
        </w:rPr>
        <w:t>Л</w:t>
      </w:r>
      <w:r w:rsidRPr="00FA3D71">
        <w:rPr>
          <w:rFonts w:ascii="Arial" w:hAnsi="Arial" w:cs="Arial"/>
          <w:b/>
          <w:sz w:val="24"/>
          <w:szCs w:val="24"/>
        </w:rPr>
        <w:t>ГОГРАДСКОЙ ОБЛАСТИ</w:t>
      </w:r>
    </w:p>
    <w:p w:rsidR="00EB3DCA" w:rsidRPr="00055741" w:rsidRDefault="00EB3DCA" w:rsidP="00EB3DC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5574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B3DCA" w:rsidRPr="00055741" w:rsidRDefault="00EB3DCA" w:rsidP="00EB3DC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8046E" w:rsidRPr="00055741" w:rsidRDefault="0018046E" w:rsidP="0018046E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5741">
        <w:rPr>
          <w:rFonts w:ascii="Arial" w:hAnsi="Arial" w:cs="Arial"/>
          <w:b/>
          <w:sz w:val="24"/>
          <w:szCs w:val="24"/>
        </w:rPr>
        <w:t>ПОСТАНОВЛЕНИЕ</w:t>
      </w:r>
    </w:p>
    <w:p w:rsidR="00EB3DCA" w:rsidRPr="00055741" w:rsidRDefault="00EB3DCA" w:rsidP="0018046E">
      <w:pPr>
        <w:widowControl w:val="0"/>
        <w:rPr>
          <w:rFonts w:ascii="Arial" w:hAnsi="Arial" w:cs="Arial"/>
          <w:i/>
          <w:sz w:val="24"/>
          <w:szCs w:val="24"/>
          <w:u w:val="single"/>
        </w:rPr>
      </w:pPr>
    </w:p>
    <w:p w:rsidR="0018046E" w:rsidRPr="00055741" w:rsidRDefault="00FA3D71" w:rsidP="001804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EB3DCA" w:rsidRPr="00055741">
        <w:rPr>
          <w:rFonts w:ascii="Arial" w:hAnsi="Arial" w:cs="Arial"/>
          <w:color w:val="000000"/>
          <w:sz w:val="24"/>
          <w:szCs w:val="24"/>
        </w:rPr>
        <w:t xml:space="preserve">  мая </w:t>
      </w:r>
      <w:r w:rsidR="0018046E" w:rsidRPr="00055741">
        <w:rPr>
          <w:rFonts w:ascii="Arial" w:hAnsi="Arial" w:cs="Arial"/>
          <w:color w:val="000000"/>
          <w:sz w:val="24"/>
          <w:szCs w:val="24"/>
        </w:rPr>
        <w:t xml:space="preserve"> 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EB3DCA" w:rsidRPr="00055741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</w:t>
      </w:r>
      <w:r w:rsidR="00EB3DCA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</w:t>
      </w:r>
      <w:r w:rsidR="00EB3DCA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     </w:t>
      </w:r>
      <w:r w:rsidR="0018046E" w:rsidRPr="00055741">
        <w:rPr>
          <w:rFonts w:ascii="Arial" w:hAnsi="Arial" w:cs="Arial"/>
          <w:sz w:val="24"/>
          <w:szCs w:val="24"/>
        </w:rPr>
        <w:t>№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  <w:r w:rsidR="00EB3DCA" w:rsidRPr="00055741">
        <w:rPr>
          <w:rFonts w:ascii="Arial" w:hAnsi="Arial" w:cs="Arial"/>
          <w:color w:val="000000"/>
          <w:spacing w:val="7"/>
          <w:sz w:val="24"/>
          <w:szCs w:val="24"/>
        </w:rPr>
        <w:t>2</w:t>
      </w:r>
      <w:r>
        <w:rPr>
          <w:rFonts w:ascii="Arial" w:hAnsi="Arial" w:cs="Arial"/>
          <w:color w:val="000000"/>
          <w:spacing w:val="7"/>
          <w:sz w:val="24"/>
          <w:szCs w:val="24"/>
        </w:rPr>
        <w:t>7</w:t>
      </w:r>
    </w:p>
    <w:p w:rsidR="0018046E" w:rsidRPr="00055741" w:rsidRDefault="0018046E" w:rsidP="0018046E">
      <w:pPr>
        <w:widowControl w:val="0"/>
        <w:rPr>
          <w:rFonts w:ascii="Arial" w:hAnsi="Arial" w:cs="Arial"/>
          <w:sz w:val="24"/>
          <w:szCs w:val="24"/>
        </w:rPr>
      </w:pPr>
    </w:p>
    <w:p w:rsidR="00FA3D71" w:rsidRPr="005B71BD" w:rsidRDefault="00FA3D71" w:rsidP="00FA3D7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3D71" w:rsidRPr="004847DA" w:rsidRDefault="00FA3D71" w:rsidP="00FA3D71">
      <w:pPr>
        <w:pStyle w:val="ConsPlusTitle"/>
        <w:ind w:right="2977"/>
        <w:rPr>
          <w:sz w:val="24"/>
          <w:szCs w:val="24"/>
        </w:rPr>
      </w:pPr>
      <w:r w:rsidRPr="004847DA">
        <w:rPr>
          <w:sz w:val="24"/>
          <w:szCs w:val="24"/>
        </w:rPr>
        <w:t xml:space="preserve">О внесении изменений в административный регламент предоставления на территории </w:t>
      </w:r>
      <w:r>
        <w:rPr>
          <w:sz w:val="24"/>
          <w:szCs w:val="24"/>
        </w:rPr>
        <w:t xml:space="preserve">Отрожкинского </w:t>
      </w:r>
      <w:r w:rsidRPr="004847DA">
        <w:rPr>
          <w:sz w:val="24"/>
          <w:szCs w:val="24"/>
        </w:rPr>
        <w:t xml:space="preserve">сельского поселения </w:t>
      </w:r>
      <w:r w:rsidRPr="004847DA">
        <w:rPr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4847DA">
        <w:rPr>
          <w:sz w:val="24"/>
          <w:szCs w:val="24"/>
        </w:rPr>
        <w:t xml:space="preserve"> муниципальной услуги «Предоставление земельных участков, находящихся в муниципальной собственности </w:t>
      </w:r>
      <w:r>
        <w:rPr>
          <w:sz w:val="24"/>
          <w:szCs w:val="24"/>
        </w:rPr>
        <w:t>Отрожкинского</w:t>
      </w:r>
      <w:r w:rsidRPr="004847DA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области, в безвозмездное пользование», утвержденный постановлением администрации </w:t>
      </w:r>
      <w:r>
        <w:rPr>
          <w:sz w:val="24"/>
          <w:szCs w:val="24"/>
        </w:rPr>
        <w:t>Отрожкинского</w:t>
      </w:r>
      <w:r w:rsidRPr="004847D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</w:t>
      </w:r>
      <w:r w:rsidRPr="004847DA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4847DA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34</w:t>
      </w:r>
    </w:p>
    <w:p w:rsidR="00FA3D71" w:rsidRPr="006E6F2D" w:rsidRDefault="00FA3D71" w:rsidP="00FA3D71">
      <w:pPr>
        <w:widowControl w:val="0"/>
        <w:autoSpaceDE w:val="0"/>
        <w:jc w:val="both"/>
        <w:rPr>
          <w:rFonts w:ascii="Arial" w:hAnsi="Arial" w:cs="Arial"/>
        </w:rPr>
      </w:pPr>
    </w:p>
    <w:p w:rsidR="00FA3D71" w:rsidRPr="00A43D24" w:rsidRDefault="00FA3D71" w:rsidP="00FA3D71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43D24">
        <w:rPr>
          <w:rFonts w:ascii="Arial" w:hAnsi="Arial" w:cs="Arial"/>
        </w:rPr>
        <w:t>На основании протеста прокуратуры Серафимович</w:t>
      </w:r>
      <w:r>
        <w:rPr>
          <w:rFonts w:ascii="Arial" w:hAnsi="Arial" w:cs="Arial"/>
        </w:rPr>
        <w:t>ского муниципального района от 20</w:t>
      </w:r>
      <w:r w:rsidRPr="00A43D24">
        <w:rPr>
          <w:rFonts w:ascii="Arial" w:hAnsi="Arial" w:cs="Arial"/>
        </w:rPr>
        <w:t xml:space="preserve"> января 2020 года № 7-31-2020</w:t>
      </w:r>
      <w:r w:rsidRPr="00A43D24">
        <w:rPr>
          <w:rFonts w:ascii="Arial" w:hAnsi="Arial" w:cs="Arial"/>
          <w:color w:val="000000"/>
        </w:rPr>
        <w:t>,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>», с требованиями пунктов 29 и 31 статьи 34 Федерального закона от 23 июня 2014 года № 171-ФЗ «О несении изменений в Земельный кодекс Российской Федерации и отдельные законодательные акты Российской Федерации»</w:t>
      </w:r>
      <w:r w:rsidRPr="00A43D24">
        <w:rPr>
          <w:rFonts w:ascii="Arial" w:hAnsi="Arial" w:cs="Arial"/>
          <w:color w:val="000000"/>
        </w:rPr>
        <w:t xml:space="preserve">, руководствуясь </w:t>
      </w:r>
      <w:r w:rsidRPr="00FA3D71">
        <w:rPr>
          <w:rFonts w:ascii="Arial" w:hAnsi="Arial" w:cs="Arial"/>
          <w:color w:val="000000"/>
        </w:rPr>
        <w:t xml:space="preserve">Уставом </w:t>
      </w:r>
      <w:r w:rsidRPr="00FA3D71">
        <w:rPr>
          <w:rFonts w:ascii="Arial" w:hAnsi="Arial" w:cs="Arial"/>
        </w:rPr>
        <w:t>Отрожкинского сельского</w:t>
      </w:r>
      <w:r w:rsidRPr="00A43D24">
        <w:rPr>
          <w:rFonts w:ascii="Arial" w:hAnsi="Arial" w:cs="Arial"/>
        </w:rPr>
        <w:t xml:space="preserve"> поселения Серафимовичского муниципального района Волгоградской области, администрация </w:t>
      </w:r>
      <w:r w:rsidRPr="00FA3D71">
        <w:rPr>
          <w:rFonts w:ascii="Arial" w:hAnsi="Arial" w:cs="Arial"/>
        </w:rPr>
        <w:t>Отрожкинского</w:t>
      </w:r>
      <w:r w:rsidRPr="00A43D2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</w:p>
    <w:p w:rsidR="00FA3D71" w:rsidRPr="00A43D24" w:rsidRDefault="00FA3D71" w:rsidP="00FA3D71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FA3D71" w:rsidRPr="00FA3D71" w:rsidRDefault="00FA3D71" w:rsidP="00FA3D71">
      <w:pPr>
        <w:tabs>
          <w:tab w:val="left" w:pos="993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t>ПОСТАНОВЛЯЕТ:</w:t>
      </w:r>
    </w:p>
    <w:p w:rsidR="00FA3D71" w:rsidRPr="00FA3D71" w:rsidRDefault="00FA3D71" w:rsidP="00FA3D71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71" w:rsidRPr="00FA3D71" w:rsidRDefault="00FA3D71" w:rsidP="00FA3D71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Отрожкинского сельского поселения Серафимовичского муниципального района Волгоградской области, в безвозмездное пользование» (далее – Регламент), утвержденный постановлением администрации </w:t>
      </w:r>
      <w:r w:rsidR="001C1797" w:rsidRPr="00FA3D71">
        <w:rPr>
          <w:rFonts w:ascii="Arial" w:hAnsi="Arial" w:cs="Arial"/>
          <w:sz w:val="24"/>
          <w:szCs w:val="24"/>
        </w:rPr>
        <w:t>Отрожкинского</w:t>
      </w:r>
      <w:r w:rsidRPr="00FA3D71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от </w:t>
      </w:r>
      <w:r w:rsidR="001C1797">
        <w:rPr>
          <w:rFonts w:ascii="Arial" w:hAnsi="Arial" w:cs="Arial"/>
          <w:sz w:val="24"/>
          <w:szCs w:val="24"/>
        </w:rPr>
        <w:t>1</w:t>
      </w:r>
      <w:r w:rsidRPr="00FA3D71">
        <w:rPr>
          <w:rFonts w:ascii="Arial" w:hAnsi="Arial" w:cs="Arial"/>
          <w:sz w:val="24"/>
          <w:szCs w:val="24"/>
        </w:rPr>
        <w:t>1</w:t>
      </w:r>
      <w:r w:rsidR="001C1797">
        <w:rPr>
          <w:rFonts w:ascii="Arial" w:hAnsi="Arial" w:cs="Arial"/>
          <w:sz w:val="24"/>
          <w:szCs w:val="24"/>
        </w:rPr>
        <w:t xml:space="preserve">  ноября </w:t>
      </w:r>
      <w:r w:rsidRPr="00FA3D71">
        <w:rPr>
          <w:rFonts w:ascii="Arial" w:hAnsi="Arial" w:cs="Arial"/>
          <w:sz w:val="24"/>
          <w:szCs w:val="24"/>
        </w:rPr>
        <w:t xml:space="preserve"> 2019 года № </w:t>
      </w:r>
      <w:r w:rsidR="001C1797">
        <w:rPr>
          <w:rFonts w:ascii="Arial" w:hAnsi="Arial" w:cs="Arial"/>
          <w:sz w:val="24"/>
          <w:szCs w:val="24"/>
        </w:rPr>
        <w:t>34</w:t>
      </w:r>
      <w:r w:rsidRPr="00FA3D71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 w:rsidR="001C1797" w:rsidRPr="001C1797">
        <w:rPr>
          <w:rFonts w:ascii="Arial" w:hAnsi="Arial" w:cs="Arial"/>
          <w:sz w:val="24"/>
          <w:szCs w:val="24"/>
        </w:rPr>
        <w:t xml:space="preserve"> </w:t>
      </w:r>
      <w:r w:rsidR="001C1797" w:rsidRPr="00FA3D71">
        <w:rPr>
          <w:rFonts w:ascii="Arial" w:hAnsi="Arial" w:cs="Arial"/>
          <w:sz w:val="24"/>
          <w:szCs w:val="24"/>
        </w:rPr>
        <w:t>Отрожкинского</w:t>
      </w:r>
      <w:r w:rsidRPr="00FA3D71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в безвозмездное пользование»», следующие изменения:</w:t>
      </w:r>
    </w:p>
    <w:p w:rsidR="00FA3D71" w:rsidRPr="00FA3D71" w:rsidRDefault="00FA3D71" w:rsidP="00FA3D71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A3D71">
        <w:rPr>
          <w:rFonts w:ascii="Arial" w:eastAsia="Calibri" w:hAnsi="Arial" w:cs="Arial"/>
          <w:sz w:val="24"/>
          <w:szCs w:val="24"/>
        </w:rPr>
        <w:t xml:space="preserve">1.1. </w:t>
      </w:r>
      <w:r w:rsidRPr="00FA3D71">
        <w:rPr>
          <w:rFonts w:ascii="Arial" w:hAnsi="Arial" w:cs="Arial"/>
          <w:sz w:val="24"/>
          <w:szCs w:val="24"/>
          <w:shd w:val="clear" w:color="auto" w:fill="FFFFFF"/>
        </w:rPr>
        <w:t>В пункте 2.10.2 Регламента подпункт 8 исключить</w:t>
      </w:r>
      <w:r w:rsidRPr="00FA3D71">
        <w:rPr>
          <w:rFonts w:ascii="Arial" w:hAnsi="Arial" w:cs="Arial"/>
          <w:sz w:val="24"/>
          <w:szCs w:val="24"/>
        </w:rPr>
        <w:t>;</w:t>
      </w:r>
    </w:p>
    <w:p w:rsidR="00FA3D71" w:rsidRPr="00FA3D71" w:rsidRDefault="00FA3D71" w:rsidP="00FA3D71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lastRenderedPageBreak/>
        <w:t xml:space="preserve">1.2. </w:t>
      </w:r>
      <w:r w:rsidRPr="00FA3D71">
        <w:rPr>
          <w:rFonts w:ascii="Arial" w:hAnsi="Arial" w:cs="Arial"/>
          <w:sz w:val="24"/>
          <w:szCs w:val="24"/>
          <w:shd w:val="clear" w:color="auto" w:fill="FFFFFF"/>
        </w:rPr>
        <w:t>В пункте 2.11 Регламента подпункты 27-35 исключить.</w:t>
      </w:r>
    </w:p>
    <w:p w:rsidR="00FA3D71" w:rsidRPr="00FA3D71" w:rsidRDefault="00FA3D71" w:rsidP="00FA3D71">
      <w:pPr>
        <w:widowControl w:val="0"/>
        <w:tabs>
          <w:tab w:val="left" w:pos="993"/>
        </w:tabs>
        <w:autoSpaceDE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 и распространяет свое действие на правоотношения, возникшие с 01 января 2020  года.</w:t>
      </w:r>
    </w:p>
    <w:p w:rsidR="00FA3D71" w:rsidRPr="00FA3D71" w:rsidRDefault="00FA3D71" w:rsidP="00FA3D71">
      <w:pPr>
        <w:widowControl w:val="0"/>
        <w:tabs>
          <w:tab w:val="left" w:pos="993"/>
        </w:tabs>
        <w:autoSpaceDE w:val="0"/>
        <w:ind w:firstLine="709"/>
        <w:rPr>
          <w:rFonts w:ascii="Arial" w:hAnsi="Arial" w:cs="Arial"/>
          <w:sz w:val="24"/>
          <w:szCs w:val="24"/>
        </w:rPr>
      </w:pPr>
    </w:p>
    <w:p w:rsidR="00FA3D71" w:rsidRPr="00FA3D71" w:rsidRDefault="00FA3D71" w:rsidP="00FA3D71">
      <w:pPr>
        <w:widowControl w:val="0"/>
        <w:tabs>
          <w:tab w:val="left" w:pos="993"/>
        </w:tabs>
        <w:autoSpaceDE w:val="0"/>
        <w:ind w:firstLine="709"/>
        <w:rPr>
          <w:rFonts w:ascii="Arial" w:hAnsi="Arial" w:cs="Arial"/>
          <w:sz w:val="24"/>
          <w:szCs w:val="24"/>
        </w:rPr>
      </w:pPr>
    </w:p>
    <w:p w:rsidR="000E54AD" w:rsidRPr="00FA3D71" w:rsidRDefault="00FA3D71" w:rsidP="00FA3D71">
      <w:pPr>
        <w:autoSpaceDE w:val="0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t xml:space="preserve"> </w:t>
      </w:r>
      <w:r w:rsidR="002774DE" w:rsidRPr="00FA3D71">
        <w:rPr>
          <w:rFonts w:ascii="Arial" w:hAnsi="Arial" w:cs="Arial"/>
          <w:sz w:val="24"/>
          <w:szCs w:val="24"/>
        </w:rPr>
        <w:t>«</w:t>
      </w:r>
      <w:r w:rsidR="000E54AD" w:rsidRPr="00FA3D71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="00EC57FF" w:rsidRPr="00FA3D71">
        <w:rPr>
          <w:rFonts w:ascii="Arial" w:hAnsi="Arial" w:cs="Arial"/>
          <w:sz w:val="24"/>
          <w:szCs w:val="24"/>
        </w:rPr>
        <w:t>униципальную услугу</w:t>
      </w:r>
      <w:r w:rsidR="002774DE" w:rsidRPr="00FA3D71">
        <w:rPr>
          <w:rFonts w:ascii="Arial" w:hAnsi="Arial" w:cs="Arial"/>
          <w:sz w:val="24"/>
          <w:szCs w:val="24"/>
        </w:rPr>
        <w:t>»;</w:t>
      </w:r>
    </w:p>
    <w:p w:rsidR="00E53B54" w:rsidRPr="00FA3D71" w:rsidRDefault="00B11940" w:rsidP="001804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t>5</w:t>
      </w:r>
      <w:r w:rsidR="002774DE" w:rsidRPr="00FA3D71">
        <w:rPr>
          <w:rFonts w:ascii="Arial" w:hAnsi="Arial" w:cs="Arial"/>
          <w:sz w:val="24"/>
          <w:szCs w:val="24"/>
        </w:rPr>
        <w:t>) в пункте 5.6 слова «и почтовый адрес» заменить словами «</w:t>
      </w:r>
      <w:r w:rsidR="002774DE" w:rsidRPr="00FA3D71">
        <w:rPr>
          <w:rFonts w:ascii="Arial" w:eastAsia="Calibri" w:hAnsi="Arial" w:cs="Arial"/>
          <w:sz w:val="24"/>
          <w:szCs w:val="24"/>
        </w:rPr>
        <w:t>и (или) почтовый адрес».</w:t>
      </w:r>
    </w:p>
    <w:p w:rsidR="0018046E" w:rsidRPr="00FA3D71" w:rsidRDefault="0018046E" w:rsidP="0018046E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t>2. Настоящее постановление вступает в силу посл</w:t>
      </w:r>
      <w:r w:rsidR="00EC57FF" w:rsidRPr="00FA3D71">
        <w:rPr>
          <w:rFonts w:ascii="Arial" w:hAnsi="Arial" w:cs="Arial"/>
          <w:sz w:val="24"/>
          <w:szCs w:val="24"/>
        </w:rPr>
        <w:t xml:space="preserve">е его официального  </w:t>
      </w:r>
      <w:r w:rsidRPr="00FA3D71">
        <w:rPr>
          <w:rFonts w:ascii="Arial" w:hAnsi="Arial" w:cs="Arial"/>
          <w:sz w:val="24"/>
          <w:szCs w:val="24"/>
        </w:rPr>
        <w:t>обнародования.</w:t>
      </w:r>
    </w:p>
    <w:p w:rsidR="0018046E" w:rsidRPr="00FA3D71" w:rsidRDefault="0018046E" w:rsidP="0018046E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EC57FF" w:rsidRPr="00FA3D71" w:rsidRDefault="00EC57FF" w:rsidP="0018046E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EC57FF" w:rsidRPr="00FA3D71" w:rsidRDefault="00EC57FF" w:rsidP="0018046E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18046E" w:rsidRPr="00FA3D71" w:rsidRDefault="0018046E" w:rsidP="0018046E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t>Глава</w:t>
      </w:r>
      <w:r w:rsidR="00EC57FF" w:rsidRPr="00FA3D71">
        <w:rPr>
          <w:rFonts w:ascii="Arial" w:hAnsi="Arial" w:cs="Arial"/>
          <w:sz w:val="24"/>
          <w:szCs w:val="24"/>
        </w:rPr>
        <w:t xml:space="preserve"> Отрожкинского</w:t>
      </w:r>
    </w:p>
    <w:p w:rsidR="00EC57FF" w:rsidRPr="00FA3D71" w:rsidRDefault="00EC57FF" w:rsidP="0018046E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  <w:r w:rsidRPr="00FA3D71">
        <w:rPr>
          <w:rFonts w:ascii="Arial" w:hAnsi="Arial" w:cs="Arial"/>
          <w:sz w:val="24"/>
          <w:szCs w:val="24"/>
        </w:rPr>
        <w:t>сельского   поселения:                                           Г.П.Коновалова</w:t>
      </w:r>
    </w:p>
    <w:p w:rsidR="0018046E" w:rsidRPr="00FA3D71" w:rsidRDefault="0018046E" w:rsidP="0018046E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sectPr w:rsidR="0018046E" w:rsidRPr="00FA3D71" w:rsidSect="002B0E3F">
      <w:headerReference w:type="even" r:id="rId7"/>
      <w:headerReference w:type="default" r:id="rId8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31" w:rsidRDefault="00555C31">
      <w:r>
        <w:separator/>
      </w:r>
    </w:p>
  </w:endnote>
  <w:endnote w:type="continuationSeparator" w:id="1">
    <w:p w:rsidR="00555C31" w:rsidRDefault="0055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31" w:rsidRDefault="00555C31">
      <w:r>
        <w:separator/>
      </w:r>
    </w:p>
  </w:footnote>
  <w:footnote w:type="continuationSeparator" w:id="1">
    <w:p w:rsidR="00555C31" w:rsidRDefault="00555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1797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741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797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061F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31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574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3DCA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FF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D71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character" w:customStyle="1" w:styleId="ae">
    <w:name w:val="Без интервала Знак"/>
    <w:link w:val="ad"/>
    <w:uiPriority w:val="1"/>
    <w:locked/>
    <w:rsid w:val="00FA3D71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Галина</cp:lastModifiedBy>
  <cp:revision>2</cp:revision>
  <cp:lastPrinted>2020-06-01T07:19:00Z</cp:lastPrinted>
  <dcterms:created xsi:type="dcterms:W3CDTF">2020-06-19T11:57:00Z</dcterms:created>
  <dcterms:modified xsi:type="dcterms:W3CDTF">2020-06-19T11:57:00Z</dcterms:modified>
</cp:coreProperties>
</file>