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9" w:rsidRPr="006810BA" w:rsidRDefault="00756139" w:rsidP="009B52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756139" w:rsidRPr="006810BA" w:rsidRDefault="00756139" w:rsidP="009B52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756139" w:rsidRPr="006810BA" w:rsidRDefault="00756139" w:rsidP="009B52AE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756139" w:rsidRPr="006810BA" w:rsidRDefault="00756139" w:rsidP="009B52AE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756139" w:rsidRDefault="00756139" w:rsidP="00412F25">
      <w:pPr>
        <w:jc w:val="center"/>
        <w:rPr>
          <w:rFonts w:ascii="Arial" w:hAnsi="Arial" w:cs="Arial"/>
        </w:rPr>
      </w:pPr>
    </w:p>
    <w:p w:rsidR="00756139" w:rsidRPr="00412F25" w:rsidRDefault="00756139" w:rsidP="00412F25">
      <w:pPr>
        <w:jc w:val="center"/>
        <w:rPr>
          <w:rFonts w:ascii="Arial" w:hAnsi="Arial" w:cs="Arial"/>
          <w:b/>
        </w:rPr>
      </w:pPr>
      <w:r w:rsidRPr="00412F25">
        <w:rPr>
          <w:rFonts w:ascii="Arial" w:hAnsi="Arial" w:cs="Arial"/>
          <w:b/>
        </w:rPr>
        <w:t>ПОСТАНОВЛЕНИЕ</w:t>
      </w:r>
    </w:p>
    <w:p w:rsidR="00756139" w:rsidRPr="00864FD2" w:rsidRDefault="00756139" w:rsidP="00412F25">
      <w:pPr>
        <w:jc w:val="both"/>
        <w:rPr>
          <w:rFonts w:ascii="Arial" w:hAnsi="Arial" w:cs="Arial"/>
        </w:rPr>
      </w:pPr>
    </w:p>
    <w:p w:rsidR="00756139" w:rsidRPr="00864FD2" w:rsidRDefault="00756139" w:rsidP="0041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52 а                                                                                                7 ноября 2018  г</w:t>
      </w:r>
    </w:p>
    <w:p w:rsidR="00756139" w:rsidRPr="00864FD2" w:rsidRDefault="00756139" w:rsidP="00412F25">
      <w:pPr>
        <w:jc w:val="both"/>
        <w:rPr>
          <w:rFonts w:ascii="Arial" w:hAnsi="Arial" w:cs="Arial"/>
        </w:rPr>
      </w:pPr>
    </w:p>
    <w:p w:rsidR="00756139" w:rsidRPr="00864FD2" w:rsidRDefault="00756139" w:rsidP="00412F25">
      <w:pPr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Об одобрении прогноза социально-экономического</w:t>
      </w:r>
    </w:p>
    <w:p w:rsidR="00756139" w:rsidRPr="00864FD2" w:rsidRDefault="00756139" w:rsidP="0041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развития  Отрожкинс</w:t>
      </w:r>
      <w:r w:rsidRPr="00864FD2">
        <w:rPr>
          <w:rFonts w:ascii="Arial" w:hAnsi="Arial" w:cs="Arial"/>
        </w:rPr>
        <w:t xml:space="preserve">кого </w:t>
      </w:r>
      <w:r>
        <w:rPr>
          <w:rFonts w:ascii="Arial" w:hAnsi="Arial" w:cs="Arial"/>
        </w:rPr>
        <w:t xml:space="preserve">   </w:t>
      </w:r>
      <w:r w:rsidRPr="00864FD2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   </w:t>
      </w:r>
      <w:r w:rsidRPr="00864FD2">
        <w:rPr>
          <w:rFonts w:ascii="Arial" w:hAnsi="Arial" w:cs="Arial"/>
        </w:rPr>
        <w:t>поселения</w:t>
      </w:r>
    </w:p>
    <w:p w:rsidR="00756139" w:rsidRPr="00864FD2" w:rsidRDefault="00756139" w:rsidP="00412F25">
      <w:pPr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 xml:space="preserve">Серафимовичского </w:t>
      </w:r>
      <w:r>
        <w:rPr>
          <w:rFonts w:ascii="Arial" w:hAnsi="Arial" w:cs="Arial"/>
        </w:rPr>
        <w:t xml:space="preserve">    </w:t>
      </w:r>
      <w:r w:rsidRPr="00864FD2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 xml:space="preserve">        </w:t>
      </w:r>
      <w:r w:rsidRPr="00864FD2">
        <w:rPr>
          <w:rFonts w:ascii="Arial" w:hAnsi="Arial" w:cs="Arial"/>
        </w:rPr>
        <w:t>района</w:t>
      </w:r>
    </w:p>
    <w:p w:rsidR="00756139" w:rsidRPr="00864FD2" w:rsidRDefault="00756139" w:rsidP="00412F25">
      <w:pPr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Волгоградский об</w:t>
      </w:r>
      <w:r>
        <w:rPr>
          <w:rFonts w:ascii="Arial" w:hAnsi="Arial" w:cs="Arial"/>
        </w:rPr>
        <w:t>ласти на 2019</w:t>
      </w:r>
      <w:r w:rsidRPr="00864FD2">
        <w:rPr>
          <w:rFonts w:ascii="Arial" w:hAnsi="Arial" w:cs="Arial"/>
        </w:rPr>
        <w:t xml:space="preserve"> год и </w:t>
      </w:r>
      <w:r>
        <w:rPr>
          <w:rFonts w:ascii="Arial" w:hAnsi="Arial" w:cs="Arial"/>
        </w:rPr>
        <w:t xml:space="preserve"> на  плановый</w:t>
      </w:r>
    </w:p>
    <w:p w:rsidR="00756139" w:rsidRPr="00864FD2" w:rsidRDefault="00756139" w:rsidP="0041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 2020 и 2021</w:t>
      </w:r>
      <w:r w:rsidRPr="00864FD2">
        <w:rPr>
          <w:rFonts w:ascii="Arial" w:hAnsi="Arial" w:cs="Arial"/>
        </w:rPr>
        <w:t xml:space="preserve"> годов</w:t>
      </w:r>
    </w:p>
    <w:p w:rsidR="00756139" w:rsidRPr="00864FD2" w:rsidRDefault="00756139" w:rsidP="00412F25">
      <w:pPr>
        <w:rPr>
          <w:rFonts w:ascii="Arial" w:hAnsi="Arial" w:cs="Arial"/>
        </w:rPr>
      </w:pPr>
    </w:p>
    <w:p w:rsidR="00756139" w:rsidRPr="00412F25" w:rsidRDefault="00756139" w:rsidP="00412F25">
      <w:pPr>
        <w:rPr>
          <w:rFonts w:ascii="Arial" w:hAnsi="Arial" w:cs="Arial"/>
        </w:rPr>
      </w:pPr>
    </w:p>
    <w:p w:rsidR="00756139" w:rsidRPr="00412F25" w:rsidRDefault="00756139" w:rsidP="00412F25">
      <w:pPr>
        <w:jc w:val="both"/>
        <w:rPr>
          <w:rFonts w:ascii="Arial" w:hAnsi="Arial" w:cs="Arial"/>
        </w:rPr>
      </w:pPr>
      <w:r w:rsidRPr="00412F25">
        <w:rPr>
          <w:rFonts w:ascii="Arial" w:hAnsi="Arial" w:cs="Arial"/>
        </w:rP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Отрожкинского сельского поселения Серафимовичского муниципального района Волгоградской области,</w:t>
      </w:r>
    </w:p>
    <w:p w:rsidR="00756139" w:rsidRPr="00412F25" w:rsidRDefault="00756139" w:rsidP="00412F25">
      <w:pPr>
        <w:jc w:val="both"/>
        <w:rPr>
          <w:rFonts w:ascii="Arial" w:hAnsi="Arial" w:cs="Arial"/>
        </w:rPr>
      </w:pPr>
      <w:r w:rsidRPr="00412F25">
        <w:rPr>
          <w:rFonts w:ascii="Arial" w:hAnsi="Arial" w:cs="Arial"/>
        </w:rPr>
        <w:t xml:space="preserve"> </w:t>
      </w:r>
    </w:p>
    <w:p w:rsidR="00756139" w:rsidRPr="00412F25" w:rsidRDefault="00756139" w:rsidP="00412F25">
      <w:pPr>
        <w:jc w:val="both"/>
        <w:rPr>
          <w:rFonts w:ascii="Arial" w:hAnsi="Arial" w:cs="Arial"/>
        </w:rPr>
      </w:pPr>
      <w:r w:rsidRPr="00412F25">
        <w:rPr>
          <w:rFonts w:ascii="Arial" w:hAnsi="Arial" w:cs="Arial"/>
        </w:rPr>
        <w:t xml:space="preserve">  ПОСТАНОВЛЯЮ:</w:t>
      </w:r>
    </w:p>
    <w:p w:rsidR="00756139" w:rsidRPr="00412F25" w:rsidRDefault="00756139" w:rsidP="00412F25">
      <w:pPr>
        <w:pStyle w:val="ListParagraph"/>
        <w:widowControl w:val="0"/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 w:rsidRPr="00412F25">
        <w:rPr>
          <w:rFonts w:ascii="Arial" w:hAnsi="Arial" w:cs="Arial"/>
        </w:rPr>
        <w:t>Одобрить прилагаемый Прогноз социально-экономического развития Отрожкинского сельского поселения Серафимовичского муниципального района Волгоградской области на 2019 год и на плановый период 2020-2021 годов.</w:t>
      </w:r>
    </w:p>
    <w:p w:rsidR="00756139" w:rsidRPr="00412F25" w:rsidRDefault="00756139" w:rsidP="00412F25">
      <w:pPr>
        <w:pStyle w:val="ListParagraph"/>
        <w:widowControl w:val="0"/>
        <w:numPr>
          <w:ilvl w:val="0"/>
          <w:numId w:val="17"/>
        </w:numPr>
        <w:suppressAutoHyphens/>
        <w:jc w:val="both"/>
        <w:rPr>
          <w:rFonts w:ascii="Arial" w:hAnsi="Arial" w:cs="Arial"/>
        </w:rPr>
      </w:pPr>
      <w:r w:rsidRPr="00412F2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56139" w:rsidRPr="00412F25" w:rsidRDefault="00756139" w:rsidP="00412F25">
      <w:pPr>
        <w:ind w:left="240"/>
        <w:jc w:val="both"/>
        <w:rPr>
          <w:rFonts w:ascii="Arial" w:hAnsi="Arial" w:cs="Arial"/>
        </w:rPr>
      </w:pPr>
    </w:p>
    <w:p w:rsidR="00756139" w:rsidRPr="00412F25" w:rsidRDefault="00756139" w:rsidP="00412F25">
      <w:pPr>
        <w:ind w:left="240"/>
        <w:jc w:val="both"/>
        <w:rPr>
          <w:rFonts w:ascii="Arial" w:hAnsi="Arial" w:cs="Arial"/>
        </w:rPr>
      </w:pPr>
    </w:p>
    <w:p w:rsidR="00756139" w:rsidRPr="00412F25" w:rsidRDefault="00756139" w:rsidP="00412F25">
      <w:pPr>
        <w:ind w:left="240"/>
        <w:jc w:val="both"/>
        <w:rPr>
          <w:rFonts w:ascii="Arial" w:hAnsi="Arial" w:cs="Arial"/>
        </w:rPr>
      </w:pPr>
    </w:p>
    <w:p w:rsidR="00756139" w:rsidRPr="00412F25" w:rsidRDefault="00756139" w:rsidP="00412F25">
      <w:pPr>
        <w:jc w:val="both"/>
        <w:rPr>
          <w:rFonts w:ascii="Arial" w:hAnsi="Arial" w:cs="Arial"/>
        </w:rPr>
      </w:pPr>
    </w:p>
    <w:p w:rsidR="00756139" w:rsidRPr="00412F25" w:rsidRDefault="00756139" w:rsidP="00412F25">
      <w:pPr>
        <w:jc w:val="both"/>
        <w:rPr>
          <w:rFonts w:ascii="Arial" w:hAnsi="Arial" w:cs="Arial"/>
        </w:rPr>
      </w:pPr>
      <w:r w:rsidRPr="00412F25">
        <w:rPr>
          <w:rFonts w:ascii="Arial" w:hAnsi="Arial" w:cs="Arial"/>
        </w:rPr>
        <w:t xml:space="preserve">Глава Отрожкинского </w:t>
      </w:r>
    </w:p>
    <w:p w:rsidR="00756139" w:rsidRDefault="00756139" w:rsidP="00412F25">
      <w:pPr>
        <w:jc w:val="both"/>
        <w:rPr>
          <w:rFonts w:ascii="Arial" w:hAnsi="Arial" w:cs="Arial"/>
        </w:rPr>
      </w:pPr>
      <w:r w:rsidRPr="00412F25">
        <w:rPr>
          <w:rFonts w:ascii="Arial" w:hAnsi="Arial" w:cs="Arial"/>
        </w:rPr>
        <w:t>сельского поселения                                                                Г.П.Коновалова</w:t>
      </w: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Default="00756139" w:rsidP="00412F25">
      <w:pPr>
        <w:jc w:val="both"/>
        <w:rPr>
          <w:rFonts w:ascii="Arial" w:hAnsi="Arial" w:cs="Arial"/>
        </w:rPr>
      </w:pPr>
    </w:p>
    <w:p w:rsidR="00756139" w:rsidRPr="0021708E" w:rsidRDefault="00756139" w:rsidP="0021708E">
      <w:pPr>
        <w:jc w:val="right"/>
        <w:rPr>
          <w:rFonts w:ascii="Arial" w:hAnsi="Arial" w:cs="Arial"/>
        </w:rPr>
      </w:pPr>
      <w:r w:rsidRPr="0021708E">
        <w:rPr>
          <w:rFonts w:ascii="Arial" w:hAnsi="Arial" w:cs="Arial"/>
        </w:rPr>
        <w:t>Приложение</w:t>
      </w:r>
    </w:p>
    <w:p w:rsidR="00756139" w:rsidRPr="0021708E" w:rsidRDefault="00756139" w:rsidP="00217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1708E">
        <w:rPr>
          <w:rFonts w:ascii="Arial" w:hAnsi="Arial" w:cs="Arial"/>
        </w:rPr>
        <w:t xml:space="preserve"> Постановлению № 52а от 07.11.18г</w:t>
      </w:r>
    </w:p>
    <w:p w:rsidR="00756139" w:rsidRDefault="00756139" w:rsidP="0021708E">
      <w:pPr>
        <w:jc w:val="right"/>
        <w:rPr>
          <w:rFonts w:ascii="Arial" w:hAnsi="Arial" w:cs="Arial"/>
          <w:b/>
        </w:rPr>
      </w:pP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П Р О Г Н О З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социально-экономического  развития Отрожкинского сельского поселения Серафимовичского района  Волгоградской области на 2019 год и плановые          2020-2021 годы.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</w:p>
    <w:p w:rsidR="00756139" w:rsidRPr="0021708E" w:rsidRDefault="00756139" w:rsidP="0021708E">
      <w:pPr>
        <w:jc w:val="center"/>
        <w:rPr>
          <w:rFonts w:ascii="Arial" w:hAnsi="Arial" w:cs="Arial"/>
        </w:rPr>
      </w:pPr>
      <w:r w:rsidRPr="0021708E">
        <w:rPr>
          <w:rFonts w:ascii="Arial" w:hAnsi="Arial" w:cs="Arial"/>
          <w:b/>
        </w:rPr>
        <w:t>СЕЛЬСКОЕ   ХОЗЯЙСТВО</w:t>
      </w:r>
      <w:r w:rsidRPr="0021708E">
        <w:rPr>
          <w:rFonts w:ascii="Arial" w:hAnsi="Arial" w:cs="Arial"/>
        </w:rPr>
        <w:t xml:space="preserve"> 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Главное условие обеспечения жизнедеятельности Отрожкинского сельского поселения наличие достаточного количества сельскохозяйственной  продукции источника питания населения и сырьевой базы для перерабатывающей промышленности, а также за счет  наращивания сельскохозяйственной продукции, увеличению заработной платы, созданию новых рабочих мест, увеличение сбора налоговых платежей, для решения социальных вопросов на селе.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Посевные площади территории Отрожкинского сельского поселения составляют </w:t>
      </w:r>
      <w:smartTag w:uri="urn:schemas-microsoft-com:office:smarttags" w:element="metricconverter">
        <w:smartTagPr>
          <w:attr w:name="ProductID" w:val="4886 га"/>
        </w:smartTagPr>
        <w:r w:rsidRPr="0021708E">
          <w:rPr>
            <w:rFonts w:ascii="Arial" w:hAnsi="Arial" w:cs="Arial"/>
          </w:rPr>
          <w:t>4886 га</w:t>
        </w:r>
      </w:smartTag>
      <w:r w:rsidRPr="0021708E">
        <w:rPr>
          <w:rFonts w:ascii="Arial" w:hAnsi="Arial" w:cs="Arial"/>
        </w:rPr>
        <w:t xml:space="preserve">., земли сельскохозяйственной назначения – пашня. Площадь зерновых культур в 2019 году составит </w:t>
      </w:r>
      <w:smartTag w:uri="urn:schemas-microsoft-com:office:smarttags" w:element="metricconverter">
        <w:smartTagPr>
          <w:attr w:name="ProductID" w:val="1000 га"/>
        </w:smartTagPr>
        <w:r w:rsidRPr="0021708E">
          <w:rPr>
            <w:rFonts w:ascii="Arial" w:hAnsi="Arial" w:cs="Arial"/>
          </w:rPr>
          <w:t>1000 га</w:t>
        </w:r>
      </w:smartTag>
      <w:r w:rsidRPr="0021708E">
        <w:rPr>
          <w:rFonts w:ascii="Arial" w:hAnsi="Arial" w:cs="Arial"/>
        </w:rPr>
        <w:t xml:space="preserve">., а к 2020-2021 годам площадь зерновых намечается до </w:t>
      </w:r>
      <w:smartTag w:uri="urn:schemas-microsoft-com:office:smarttags" w:element="metricconverter">
        <w:smartTagPr>
          <w:attr w:name="ProductID" w:val="1200 га"/>
        </w:smartTagPr>
        <w:r w:rsidRPr="0021708E">
          <w:rPr>
            <w:rFonts w:ascii="Arial" w:hAnsi="Arial" w:cs="Arial"/>
          </w:rPr>
          <w:t>1200 га</w:t>
        </w:r>
      </w:smartTag>
      <w:r w:rsidRPr="0021708E">
        <w:rPr>
          <w:rFonts w:ascii="Arial" w:hAnsi="Arial" w:cs="Arial"/>
        </w:rPr>
        <w:t>. Урожайность зерновых намечается получить в 2019 году 22 ц/га, а к 2020-2021 годам намечается довести ее до 25 ц/га за счет передовых технологий  обработки почвы, высококачественного семенного материала, увеличения внесения минеральных удобрений.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>Довести валовой сбор бахчевых культур в КФХ и индивидуальных в 2019 году до 2500 тонн. Общий доход от реализации зерна,  бахчевых  культур намечается получить около 5 мил. рублей, в зависимости от ценовой политики.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>Дополнительный сбор зерна в КФХ, индивидуальных хозяйствах, позволит не допустить спада поголовья КРС и свиней в частном секторе и наращивать производство животноводческой продукции в 2020-2021 годах.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>Ожидается финансовый результат от производственной деятельности сельскохозяйственных предприятий и местных подворий в 2019 году составит 4,8 мил. рублей, а в 2020-2021 годов этот доход должен превысить более  5,5 мил. рублей, при уровне рентабельности не менее 34%.</w:t>
      </w:r>
    </w:p>
    <w:p w:rsidR="00756139" w:rsidRPr="0021708E" w:rsidRDefault="00756139" w:rsidP="0021708E">
      <w:pPr>
        <w:rPr>
          <w:rFonts w:ascii="Arial" w:hAnsi="Arial" w:cs="Arial"/>
        </w:rPr>
      </w:pP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ГАЗИФИКАЦИЯ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В 2017 году газовые сети переданы в собственность Волгоградской области. Население хуторов сельского поселения надеется в скором времени газифицировать свои дома. В 2018 году сделаны проекты на газификацию зданий КДЦ и амбулотории. В 2019 году планируется сделать проектную документацию на уличное освещение хуторов Угольский (ул. Новая, Казачья, Распопинская), х. Отрожки по улицам Ховайский, Озерной, частично по ул.Родниковой.</w:t>
      </w:r>
    </w:p>
    <w:p w:rsidR="00756139" w:rsidRPr="0021708E" w:rsidRDefault="00756139" w:rsidP="0021708E">
      <w:pPr>
        <w:jc w:val="both"/>
        <w:rPr>
          <w:rFonts w:ascii="Arial" w:hAnsi="Arial" w:cs="Arial"/>
          <w:b/>
        </w:rPr>
      </w:pPr>
      <w:r w:rsidRPr="0021708E">
        <w:rPr>
          <w:rFonts w:ascii="Arial" w:hAnsi="Arial" w:cs="Arial"/>
        </w:rPr>
        <w:t xml:space="preserve">                                                         </w:t>
      </w:r>
      <w:r w:rsidRPr="0021708E">
        <w:rPr>
          <w:rFonts w:ascii="Arial" w:hAnsi="Arial" w:cs="Arial"/>
          <w:b/>
        </w:rPr>
        <w:t>ОБРАЗОВАНИЕ</w:t>
      </w:r>
    </w:p>
    <w:p w:rsidR="00756139" w:rsidRPr="0021708E" w:rsidRDefault="00756139" w:rsidP="0021708E">
      <w:pPr>
        <w:jc w:val="both"/>
        <w:rPr>
          <w:rFonts w:ascii="Arial" w:hAnsi="Arial" w:cs="Arial"/>
          <w:b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Объекты образования – МКОУ Отрожкинская средняя общеобразовательная школа. Образовательная средняя школа на 2019 год и плановые 2020-2021 годы в поселении нацелена на обеспечение высокого качества образования,  планируется, что  общее количество детей, обучающихся в 1-11 классах  в Отрожкинской СОШ составит: на 1 сентября 2019 года 48 человек, на 1 сентября 2020-2021 годов 55. Максимальное расстояние подвоза учащихся к образовательному учреждению составит  15  км. В 2014 году была открыта группа кратковременного пребывания детей дошкольного возраста, посещают которую 12 ребят.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>Для обеспечения качества образования в рамках национального проекта в образования,  подключили  к сети Интернета общеобразовательную  школу.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За счет субвенций из областного бюджета, школа продолжит укрепление материально -технической </w:t>
      </w:r>
      <w:r w:rsidRPr="0021708E">
        <w:rPr>
          <w:rFonts w:ascii="Arial" w:hAnsi="Arial" w:cs="Arial"/>
        </w:rPr>
        <w:tab/>
        <w:t>базы, что приведет к более качественному обеспечению образовательного процесса, компьютерами, наглядными пособиями и учебным образованием. В течении всего периода для лучшего познания своего края, традиций, будет работать кружки и клубы различной направленности: краеведческий, туристический, физкультурно-оздоровительный, художественно-эстетический, прикладного искусства, что так же позволит обеспечить занятость детей во внеурочное время.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>В 2019 году будет организован летний оздоровительный лагерь с дневным пребыванием детей, в котором будут отдыхать и укреплять здоровье 40 школьников. Ежегодно учащиеся школы будут принимать участие в областных, районных спортивных мероприятиях, совершенствовать и укрепляться будет спортивная база школы. Совместно с РОВД  будут проводится дни профилактики правонарушений, месячники по безопасности дорожного движения , операция «Внимание дети». Приоритетными направлениями воспитательной работы в 2020 – 2021 годах останутся профилактика безнадзорности несовершеннолетних, формирование  устойчивого нравственного поведения, пропаганда здорового образа жизни.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>В 2019 году необходимо провести косметический  ремонт  спортивного зала, внутренний ремонт школы, частично вставить пластиковые окна в учебных классах.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 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КУЛЬТУРА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  <w:b/>
        </w:rPr>
        <w:t xml:space="preserve">    </w:t>
      </w:r>
      <w:r w:rsidRPr="0021708E">
        <w:rPr>
          <w:rFonts w:ascii="Arial" w:hAnsi="Arial" w:cs="Arial"/>
        </w:rPr>
        <w:t xml:space="preserve">На  территории администрации Отрожкинского сельского поселения работает один Отрожкинский КДЦ, библиотека. Библиотечным обслуживанием охвачено около 550 человек, в том  числе  80 детей дошкольного и школьного возраста. 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>Произвести косметический ремонт библиотеки и КДЦ. В 2018 году изготовлен проект газификации здания МКУК Отрожкинский КДЦ и 2020-2021 годах перевести отопление КДЦ на газовое.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ЗДРАВООХРАНЕНИЕ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На территории администрации Отрожкинского сельского поселения находится один Фельдшерско-акушерский пункт, который обслуживает  три хутора сельского поселения: х.Отрожки, х.Угольский, х.Прилипкинский. Основным направлением деятельности здравоохранения в 2019 году и плановые 2020-2021 годы году будет  улучшение оказания медицинской помощи населению, повышению профилактики заболеваний среди населения. 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СЕМЬЯ, МОЛОДЕАЯ ПОЛИТИКА, ФИЗКУЛЬТУРА И СПОРТ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Главной задачей семейной и молодежной политики на 2019 год и плановые 2020-2021 годы считать -  оказание социальной поддержки семей. Обращать особое внимание на  здоровье подрастающего поколения, вести профилактическую  работу с  неблагополучными семьями, регулярно проводить рейды, осуществлять контроль за   опекаемыми  детьми, а также детьми  сиротами, и оказывать им постоянную  помощь.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Основной целью развития физкультуры и спорта является привлечение населения к регулярным занятиям физической культурой, утверждение среди населения здорового образа жизни, развитие  массового спорта. Разработать и утвердить программу оздоровления населения, расширения активного досуга, успешного выступления спортсменов сельского поселения на районных, областных соревнованиях по различным видам спорта.  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РАЗВИТИЕ  КАЗАЧЕСТВА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С целью предупреждения и снижения правонарушений на территории населения в 2019 году создать  добровольную казачью дружину на  территории Отрожкинского сельского поселения на базе станичного казачьего общества  «Усть-Медведицкий юрт»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ПОТРЕБИТЕЛЬСКИЙ  РЫНОК</w:t>
      </w:r>
      <w:r w:rsidRPr="0021708E">
        <w:rPr>
          <w:rFonts w:ascii="Arial" w:hAnsi="Arial" w:cs="Arial"/>
        </w:rPr>
        <w:tab/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Прогнозируется, что оборот розничной торговли на территории поселения составит 2,5 млн.рублей или 104% к уровню 2017 года. На 2019-2020 годы  планируется дальнейшее развитие розничной торговой сети, открытие торговой точки в сельском  поселении 1 магазина в х.Отрожки.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ТРУДОВЫЕ  РЕСУРСЫ. ЗАНЯТОСТЬ НАСЕЛЕНИЯ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Для успешного проведения реформ  необходимо решить вопрос занятости населения и трудоустройства. С этой целью для создания дополнительных рабочих мест на территории поселения шире привлекать  неработающее население в сфере услуг, временных работ в с/х производстве у фермеров, индивидуальной трудовой деятельности граждан, привлечение к работам через Комитет по занятости населения. Увеличение фонда заработной платы, доходов от предпринимательской деятельности, индивидуальной трудовой деятельности, личного подсобного хозяйства граждан.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ДЕМОГРАФИЧЕСКАЯ  СИТУАЦИЯ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С целью улучшения демографической  ситуации задача администрации поселения на 2019 год и плановый 2020-2021 годы постоянно поддерживать на территории малообеспеченное население, многодетные семьи, матерей одиночек, инвалидов. Оказывать этим категориям граждан, как моральную так и материальную поддержку, вести разъяснительную работу  и оказывать содействие по сбору пакетов документов для предоставления в отдел Социальной защиты, Пенсионный отдел и т.д.</w:t>
      </w:r>
    </w:p>
    <w:p w:rsidR="00756139" w:rsidRPr="0021708E" w:rsidRDefault="00756139" w:rsidP="0021708E">
      <w:pPr>
        <w:rPr>
          <w:rFonts w:ascii="Arial" w:hAnsi="Arial" w:cs="Arial"/>
          <w:b/>
        </w:rPr>
      </w:pP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ПО МУНИЦИПАЛЬНОМУ  ИМУЩЕСТВУ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Для обеспечения сохранности и  использования по назначению администрации необходимо выявить все бесхозное  имущество на территории поселения, провести ее оценку, поставить на баланс поселения и использовать ее во благо людей.</w:t>
      </w: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ОБЪЕКТЫ  ЖИЛИЩНО - КОММУНАЛЬНОГО ХОЗЯЙСТВА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</w:p>
    <w:p w:rsidR="00756139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>В 2019 году планируется строительство пристройки к зданию администрации Отрожкинского сельского поселения и перевод котельной администрации на природный газ.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</w:p>
    <w:p w:rsidR="00756139" w:rsidRPr="0021708E" w:rsidRDefault="00756139" w:rsidP="0021708E">
      <w:pPr>
        <w:jc w:val="center"/>
        <w:rPr>
          <w:rFonts w:ascii="Arial" w:hAnsi="Arial" w:cs="Arial"/>
          <w:b/>
        </w:rPr>
      </w:pPr>
      <w:r w:rsidRPr="0021708E">
        <w:rPr>
          <w:rFonts w:ascii="Arial" w:hAnsi="Arial" w:cs="Arial"/>
          <w:b/>
        </w:rPr>
        <w:t>ОБЕСПЕЧЕНИЕ ПЕРВИЧНЫХ МЕР ПОЖАРНОЙ БЕЗОПАСНОСТИ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    На территории Отрожкинского сельского поселения создана добровольная пожарная дружина в составе 7  человек, четверо пожарников прошли первичное обучение, вся команда оснащена ранцевыми опрыскивателями. Ими будет организовано патрулирование лесных насаждений, примыкающих к населенным пунктам, в целях своевременного обнаружения возникающих очагов. Каждый год делается опашка населенных пунктов.     В администрации имеется автомашина АРС-14 для подвоза воды и тушения пожара (оборудована помпой) для которой необходимо приобрести запасные части и провести ремонт.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 xml:space="preserve">Глава Отрожкинского </w:t>
      </w:r>
    </w:p>
    <w:p w:rsidR="00756139" w:rsidRPr="0021708E" w:rsidRDefault="00756139" w:rsidP="0021708E">
      <w:pPr>
        <w:jc w:val="both"/>
        <w:rPr>
          <w:rFonts w:ascii="Arial" w:hAnsi="Arial" w:cs="Arial"/>
        </w:rPr>
      </w:pPr>
      <w:r w:rsidRPr="0021708E">
        <w:rPr>
          <w:rFonts w:ascii="Arial" w:hAnsi="Arial" w:cs="Arial"/>
        </w:rPr>
        <w:t>сельского поселения:                                                                   Коновалова Г.П.</w:t>
      </w:r>
    </w:p>
    <w:p w:rsidR="00756139" w:rsidRPr="0021708E" w:rsidRDefault="00756139" w:rsidP="00412F25">
      <w:pPr>
        <w:rPr>
          <w:rFonts w:ascii="Arial" w:hAnsi="Arial" w:cs="Arial"/>
        </w:rPr>
      </w:pPr>
    </w:p>
    <w:sectPr w:rsidR="00756139" w:rsidRPr="0021708E" w:rsidSect="002170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8E2"/>
    <w:multiLevelType w:val="hybridMultilevel"/>
    <w:tmpl w:val="6648562A"/>
    <w:lvl w:ilvl="0" w:tplc="2A48670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7533B87"/>
    <w:multiLevelType w:val="hybridMultilevel"/>
    <w:tmpl w:val="962202E6"/>
    <w:lvl w:ilvl="0" w:tplc="D31A0D1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07933E95"/>
    <w:multiLevelType w:val="multilevel"/>
    <w:tmpl w:val="435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4AA36FF"/>
    <w:multiLevelType w:val="hybridMultilevel"/>
    <w:tmpl w:val="F0C69124"/>
    <w:lvl w:ilvl="0" w:tplc="9850BD6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>
    <w:nsid w:val="2BAE5DE3"/>
    <w:multiLevelType w:val="hybridMultilevel"/>
    <w:tmpl w:val="DFDA5BF0"/>
    <w:lvl w:ilvl="0" w:tplc="900208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53736B2"/>
    <w:multiLevelType w:val="multilevel"/>
    <w:tmpl w:val="A0EE66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7">
    <w:nsid w:val="35DB4D88"/>
    <w:multiLevelType w:val="hybridMultilevel"/>
    <w:tmpl w:val="9BD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825D74"/>
    <w:multiLevelType w:val="hybridMultilevel"/>
    <w:tmpl w:val="1AD6E62C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38B41CD4"/>
    <w:multiLevelType w:val="hybridMultilevel"/>
    <w:tmpl w:val="26C4751E"/>
    <w:lvl w:ilvl="0" w:tplc="FE9A241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0">
    <w:nsid w:val="54074CAC"/>
    <w:multiLevelType w:val="hybridMultilevel"/>
    <w:tmpl w:val="6A9C4C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DC43CA"/>
    <w:multiLevelType w:val="hybridMultilevel"/>
    <w:tmpl w:val="857A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CE3C63"/>
    <w:multiLevelType w:val="hybridMultilevel"/>
    <w:tmpl w:val="D15E9414"/>
    <w:lvl w:ilvl="0" w:tplc="D2CA06F8">
      <w:start w:val="1"/>
      <w:numFmt w:val="decimal"/>
      <w:lvlText w:val="%1."/>
      <w:lvlJc w:val="left"/>
      <w:pPr>
        <w:ind w:left="7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6C9611EF"/>
    <w:multiLevelType w:val="hybridMultilevel"/>
    <w:tmpl w:val="30D6E0EE"/>
    <w:lvl w:ilvl="0" w:tplc="7A5A44E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>
    <w:nsid w:val="706B1328"/>
    <w:multiLevelType w:val="hybridMultilevel"/>
    <w:tmpl w:val="271A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F72EA8"/>
    <w:multiLevelType w:val="hybridMultilevel"/>
    <w:tmpl w:val="05420BF0"/>
    <w:lvl w:ilvl="0" w:tplc="2996E43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6">
    <w:nsid w:val="7E3F0A9D"/>
    <w:multiLevelType w:val="hybridMultilevel"/>
    <w:tmpl w:val="81CC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CD"/>
    <w:rsid w:val="000005A3"/>
    <w:rsid w:val="00022859"/>
    <w:rsid w:val="0003069E"/>
    <w:rsid w:val="0004393D"/>
    <w:rsid w:val="00046CB2"/>
    <w:rsid w:val="00046DA0"/>
    <w:rsid w:val="00052311"/>
    <w:rsid w:val="00055513"/>
    <w:rsid w:val="00056318"/>
    <w:rsid w:val="00056852"/>
    <w:rsid w:val="00060478"/>
    <w:rsid w:val="0006721E"/>
    <w:rsid w:val="00075479"/>
    <w:rsid w:val="0008330A"/>
    <w:rsid w:val="00094300"/>
    <w:rsid w:val="000B658B"/>
    <w:rsid w:val="000B79E4"/>
    <w:rsid w:val="000E0DD3"/>
    <w:rsid w:val="000E0EAB"/>
    <w:rsid w:val="000F1E54"/>
    <w:rsid w:val="00116938"/>
    <w:rsid w:val="0012054C"/>
    <w:rsid w:val="00120BE4"/>
    <w:rsid w:val="0012265C"/>
    <w:rsid w:val="00130713"/>
    <w:rsid w:val="001449C5"/>
    <w:rsid w:val="00150E91"/>
    <w:rsid w:val="00160044"/>
    <w:rsid w:val="00172621"/>
    <w:rsid w:val="00175FDA"/>
    <w:rsid w:val="0018744D"/>
    <w:rsid w:val="00190C4A"/>
    <w:rsid w:val="00191FE1"/>
    <w:rsid w:val="0019615D"/>
    <w:rsid w:val="001A0D35"/>
    <w:rsid w:val="001B4218"/>
    <w:rsid w:val="001B44A1"/>
    <w:rsid w:val="001B6BFF"/>
    <w:rsid w:val="001C0B71"/>
    <w:rsid w:val="001D0018"/>
    <w:rsid w:val="001D21E8"/>
    <w:rsid w:val="001D55FA"/>
    <w:rsid w:val="001E3135"/>
    <w:rsid w:val="001E7695"/>
    <w:rsid w:val="001F4C62"/>
    <w:rsid w:val="00203FBA"/>
    <w:rsid w:val="002077A5"/>
    <w:rsid w:val="00211566"/>
    <w:rsid w:val="002120BD"/>
    <w:rsid w:val="00214138"/>
    <w:rsid w:val="002152DB"/>
    <w:rsid w:val="00216874"/>
    <w:rsid w:val="0021708E"/>
    <w:rsid w:val="00226DE9"/>
    <w:rsid w:val="00234BAD"/>
    <w:rsid w:val="00235945"/>
    <w:rsid w:val="0024006B"/>
    <w:rsid w:val="002450E1"/>
    <w:rsid w:val="00252572"/>
    <w:rsid w:val="00253353"/>
    <w:rsid w:val="002617F3"/>
    <w:rsid w:val="002733F1"/>
    <w:rsid w:val="002760E8"/>
    <w:rsid w:val="0028080A"/>
    <w:rsid w:val="002862C1"/>
    <w:rsid w:val="00290F08"/>
    <w:rsid w:val="0029535D"/>
    <w:rsid w:val="002A1340"/>
    <w:rsid w:val="002A3FFE"/>
    <w:rsid w:val="002A4059"/>
    <w:rsid w:val="002B64FE"/>
    <w:rsid w:val="002B7096"/>
    <w:rsid w:val="002C1A6B"/>
    <w:rsid w:val="002C6910"/>
    <w:rsid w:val="002C7F99"/>
    <w:rsid w:val="002D15C7"/>
    <w:rsid w:val="002E3FD8"/>
    <w:rsid w:val="002E4619"/>
    <w:rsid w:val="002F3B1E"/>
    <w:rsid w:val="00305ED1"/>
    <w:rsid w:val="0031047F"/>
    <w:rsid w:val="003172FF"/>
    <w:rsid w:val="00326DE8"/>
    <w:rsid w:val="00326F5C"/>
    <w:rsid w:val="00330002"/>
    <w:rsid w:val="00331381"/>
    <w:rsid w:val="00331464"/>
    <w:rsid w:val="003373EA"/>
    <w:rsid w:val="0034557A"/>
    <w:rsid w:val="00347D1C"/>
    <w:rsid w:val="00352C28"/>
    <w:rsid w:val="00355096"/>
    <w:rsid w:val="00357B62"/>
    <w:rsid w:val="00361CB5"/>
    <w:rsid w:val="003677CD"/>
    <w:rsid w:val="0037046E"/>
    <w:rsid w:val="00370675"/>
    <w:rsid w:val="00384B53"/>
    <w:rsid w:val="0038527F"/>
    <w:rsid w:val="003B0AB0"/>
    <w:rsid w:val="003B416D"/>
    <w:rsid w:val="003B7E79"/>
    <w:rsid w:val="003C73D0"/>
    <w:rsid w:val="003D1FEF"/>
    <w:rsid w:val="003D30FD"/>
    <w:rsid w:val="003D3A77"/>
    <w:rsid w:val="00412F25"/>
    <w:rsid w:val="00422DE9"/>
    <w:rsid w:val="0043077F"/>
    <w:rsid w:val="0043701F"/>
    <w:rsid w:val="0044317F"/>
    <w:rsid w:val="00445016"/>
    <w:rsid w:val="0045055B"/>
    <w:rsid w:val="004563B5"/>
    <w:rsid w:val="004615F7"/>
    <w:rsid w:val="004678DC"/>
    <w:rsid w:val="00475438"/>
    <w:rsid w:val="004805F4"/>
    <w:rsid w:val="00483A21"/>
    <w:rsid w:val="004974E5"/>
    <w:rsid w:val="004A731A"/>
    <w:rsid w:val="004B6201"/>
    <w:rsid w:val="004C20C4"/>
    <w:rsid w:val="004D0A18"/>
    <w:rsid w:val="004D1CCD"/>
    <w:rsid w:val="004D51FC"/>
    <w:rsid w:val="004E5EF6"/>
    <w:rsid w:val="004F75D8"/>
    <w:rsid w:val="00507605"/>
    <w:rsid w:val="0051134A"/>
    <w:rsid w:val="0052267D"/>
    <w:rsid w:val="00525F67"/>
    <w:rsid w:val="0052661F"/>
    <w:rsid w:val="00527925"/>
    <w:rsid w:val="00530664"/>
    <w:rsid w:val="00541375"/>
    <w:rsid w:val="005615B9"/>
    <w:rsid w:val="005639B5"/>
    <w:rsid w:val="0057372A"/>
    <w:rsid w:val="00577A92"/>
    <w:rsid w:val="005901B6"/>
    <w:rsid w:val="005A11CD"/>
    <w:rsid w:val="005A2ACA"/>
    <w:rsid w:val="005B2074"/>
    <w:rsid w:val="005B340D"/>
    <w:rsid w:val="005C16EF"/>
    <w:rsid w:val="005C51F7"/>
    <w:rsid w:val="005C5721"/>
    <w:rsid w:val="005D08C1"/>
    <w:rsid w:val="005D5197"/>
    <w:rsid w:val="005F04A6"/>
    <w:rsid w:val="006001A9"/>
    <w:rsid w:val="00603216"/>
    <w:rsid w:val="0061101E"/>
    <w:rsid w:val="00622A4C"/>
    <w:rsid w:val="00624043"/>
    <w:rsid w:val="00640E54"/>
    <w:rsid w:val="00640EEC"/>
    <w:rsid w:val="00641C9F"/>
    <w:rsid w:val="00650942"/>
    <w:rsid w:val="006755AF"/>
    <w:rsid w:val="006810BA"/>
    <w:rsid w:val="006826B1"/>
    <w:rsid w:val="00682AAB"/>
    <w:rsid w:val="0068481C"/>
    <w:rsid w:val="00691569"/>
    <w:rsid w:val="0069234C"/>
    <w:rsid w:val="00693A3C"/>
    <w:rsid w:val="00693B33"/>
    <w:rsid w:val="006969FF"/>
    <w:rsid w:val="006A6949"/>
    <w:rsid w:val="006B64E6"/>
    <w:rsid w:val="006B79B8"/>
    <w:rsid w:val="006C4ABD"/>
    <w:rsid w:val="006C56D4"/>
    <w:rsid w:val="006D0042"/>
    <w:rsid w:val="006D1CBD"/>
    <w:rsid w:val="006D2537"/>
    <w:rsid w:val="006D5E3D"/>
    <w:rsid w:val="006D6EF0"/>
    <w:rsid w:val="006E5104"/>
    <w:rsid w:val="006E544B"/>
    <w:rsid w:val="006E6746"/>
    <w:rsid w:val="007061B5"/>
    <w:rsid w:val="007150B8"/>
    <w:rsid w:val="00720134"/>
    <w:rsid w:val="0072494A"/>
    <w:rsid w:val="007255AF"/>
    <w:rsid w:val="00732D19"/>
    <w:rsid w:val="00734DA6"/>
    <w:rsid w:val="00753218"/>
    <w:rsid w:val="00753544"/>
    <w:rsid w:val="00753E74"/>
    <w:rsid w:val="00756139"/>
    <w:rsid w:val="00773612"/>
    <w:rsid w:val="00773A2E"/>
    <w:rsid w:val="0077535B"/>
    <w:rsid w:val="00782C21"/>
    <w:rsid w:val="00787A06"/>
    <w:rsid w:val="007A0030"/>
    <w:rsid w:val="007A390B"/>
    <w:rsid w:val="007A4A0B"/>
    <w:rsid w:val="007A5FF4"/>
    <w:rsid w:val="007B3F1D"/>
    <w:rsid w:val="007B6B67"/>
    <w:rsid w:val="007C10D8"/>
    <w:rsid w:val="007C427B"/>
    <w:rsid w:val="007D18F9"/>
    <w:rsid w:val="007E3620"/>
    <w:rsid w:val="007E3C73"/>
    <w:rsid w:val="007E4D1C"/>
    <w:rsid w:val="007E6959"/>
    <w:rsid w:val="007F2A4E"/>
    <w:rsid w:val="007F4A31"/>
    <w:rsid w:val="007F72D3"/>
    <w:rsid w:val="00803A6E"/>
    <w:rsid w:val="00805A5E"/>
    <w:rsid w:val="0080653E"/>
    <w:rsid w:val="00812410"/>
    <w:rsid w:val="00825792"/>
    <w:rsid w:val="00831B6D"/>
    <w:rsid w:val="008349F0"/>
    <w:rsid w:val="00843478"/>
    <w:rsid w:val="00843A01"/>
    <w:rsid w:val="00850C70"/>
    <w:rsid w:val="00851FFF"/>
    <w:rsid w:val="00860710"/>
    <w:rsid w:val="00861FD5"/>
    <w:rsid w:val="00862502"/>
    <w:rsid w:val="00864FD2"/>
    <w:rsid w:val="00872484"/>
    <w:rsid w:val="008866CC"/>
    <w:rsid w:val="008931AE"/>
    <w:rsid w:val="00894389"/>
    <w:rsid w:val="0089569F"/>
    <w:rsid w:val="00895E59"/>
    <w:rsid w:val="008A2FD9"/>
    <w:rsid w:val="008A32E7"/>
    <w:rsid w:val="008A4956"/>
    <w:rsid w:val="008B60F5"/>
    <w:rsid w:val="008C19EE"/>
    <w:rsid w:val="008C6E04"/>
    <w:rsid w:val="008E1F52"/>
    <w:rsid w:val="008E21B7"/>
    <w:rsid w:val="008F425B"/>
    <w:rsid w:val="00911E05"/>
    <w:rsid w:val="00913626"/>
    <w:rsid w:val="00917286"/>
    <w:rsid w:val="00922F7A"/>
    <w:rsid w:val="00925962"/>
    <w:rsid w:val="00932DAB"/>
    <w:rsid w:val="00945E60"/>
    <w:rsid w:val="009465FD"/>
    <w:rsid w:val="00952D6C"/>
    <w:rsid w:val="00975FE4"/>
    <w:rsid w:val="00977229"/>
    <w:rsid w:val="00984BC8"/>
    <w:rsid w:val="009A01DE"/>
    <w:rsid w:val="009A3F94"/>
    <w:rsid w:val="009A4DC1"/>
    <w:rsid w:val="009A7761"/>
    <w:rsid w:val="009B517F"/>
    <w:rsid w:val="009B5286"/>
    <w:rsid w:val="009B52AE"/>
    <w:rsid w:val="009B7A22"/>
    <w:rsid w:val="009C3B4B"/>
    <w:rsid w:val="009D2413"/>
    <w:rsid w:val="009D2CF1"/>
    <w:rsid w:val="009D37ED"/>
    <w:rsid w:val="009D6B20"/>
    <w:rsid w:val="009F1D49"/>
    <w:rsid w:val="009F5382"/>
    <w:rsid w:val="00A02942"/>
    <w:rsid w:val="00A10CC7"/>
    <w:rsid w:val="00A17A49"/>
    <w:rsid w:val="00A25065"/>
    <w:rsid w:val="00A25878"/>
    <w:rsid w:val="00A25AC0"/>
    <w:rsid w:val="00A46B33"/>
    <w:rsid w:val="00A5728F"/>
    <w:rsid w:val="00A65E0B"/>
    <w:rsid w:val="00A67D20"/>
    <w:rsid w:val="00A77E11"/>
    <w:rsid w:val="00A84765"/>
    <w:rsid w:val="00A87069"/>
    <w:rsid w:val="00A91D25"/>
    <w:rsid w:val="00AB2277"/>
    <w:rsid w:val="00AB362A"/>
    <w:rsid w:val="00AB444B"/>
    <w:rsid w:val="00AC1374"/>
    <w:rsid w:val="00AC6112"/>
    <w:rsid w:val="00AD5B0F"/>
    <w:rsid w:val="00AE2A3E"/>
    <w:rsid w:val="00AE58CD"/>
    <w:rsid w:val="00AE7C31"/>
    <w:rsid w:val="00AF1A4F"/>
    <w:rsid w:val="00AF4C43"/>
    <w:rsid w:val="00B0167F"/>
    <w:rsid w:val="00B03D44"/>
    <w:rsid w:val="00B159A8"/>
    <w:rsid w:val="00B20A4D"/>
    <w:rsid w:val="00B31F31"/>
    <w:rsid w:val="00B66832"/>
    <w:rsid w:val="00B678E6"/>
    <w:rsid w:val="00B77696"/>
    <w:rsid w:val="00B77A4C"/>
    <w:rsid w:val="00B82F6F"/>
    <w:rsid w:val="00B942A0"/>
    <w:rsid w:val="00BB13C2"/>
    <w:rsid w:val="00BB1646"/>
    <w:rsid w:val="00BB4EAE"/>
    <w:rsid w:val="00BD31A7"/>
    <w:rsid w:val="00BE17EC"/>
    <w:rsid w:val="00BE38C6"/>
    <w:rsid w:val="00BF0BC7"/>
    <w:rsid w:val="00BF1BE8"/>
    <w:rsid w:val="00C037BE"/>
    <w:rsid w:val="00C041C7"/>
    <w:rsid w:val="00C05CF0"/>
    <w:rsid w:val="00C149AB"/>
    <w:rsid w:val="00C22F90"/>
    <w:rsid w:val="00C50A65"/>
    <w:rsid w:val="00C5286E"/>
    <w:rsid w:val="00C52EBE"/>
    <w:rsid w:val="00C54FBB"/>
    <w:rsid w:val="00C56AF2"/>
    <w:rsid w:val="00C61873"/>
    <w:rsid w:val="00C66A29"/>
    <w:rsid w:val="00C724C0"/>
    <w:rsid w:val="00C72D5C"/>
    <w:rsid w:val="00C75575"/>
    <w:rsid w:val="00C75D41"/>
    <w:rsid w:val="00C7615A"/>
    <w:rsid w:val="00C8490B"/>
    <w:rsid w:val="00C85B2C"/>
    <w:rsid w:val="00C93C44"/>
    <w:rsid w:val="00CA08DB"/>
    <w:rsid w:val="00CA2A9B"/>
    <w:rsid w:val="00CB251A"/>
    <w:rsid w:val="00CD62F9"/>
    <w:rsid w:val="00CE1211"/>
    <w:rsid w:val="00CE64B8"/>
    <w:rsid w:val="00CE7216"/>
    <w:rsid w:val="00D0611A"/>
    <w:rsid w:val="00D1584F"/>
    <w:rsid w:val="00D17B71"/>
    <w:rsid w:val="00D27E5B"/>
    <w:rsid w:val="00D654BF"/>
    <w:rsid w:val="00D809FD"/>
    <w:rsid w:val="00D84388"/>
    <w:rsid w:val="00D857F2"/>
    <w:rsid w:val="00D90A32"/>
    <w:rsid w:val="00D91690"/>
    <w:rsid w:val="00D91D4B"/>
    <w:rsid w:val="00DA2229"/>
    <w:rsid w:val="00DA33A2"/>
    <w:rsid w:val="00DA397C"/>
    <w:rsid w:val="00DB35E7"/>
    <w:rsid w:val="00DB7156"/>
    <w:rsid w:val="00DC2C78"/>
    <w:rsid w:val="00DC30D9"/>
    <w:rsid w:val="00DC3235"/>
    <w:rsid w:val="00DD1808"/>
    <w:rsid w:val="00DF114B"/>
    <w:rsid w:val="00DF42CE"/>
    <w:rsid w:val="00E010D4"/>
    <w:rsid w:val="00E068EC"/>
    <w:rsid w:val="00E107E6"/>
    <w:rsid w:val="00E123D9"/>
    <w:rsid w:val="00E160FA"/>
    <w:rsid w:val="00E2388B"/>
    <w:rsid w:val="00E266C9"/>
    <w:rsid w:val="00E279E7"/>
    <w:rsid w:val="00E44E20"/>
    <w:rsid w:val="00E642FA"/>
    <w:rsid w:val="00E74172"/>
    <w:rsid w:val="00E81677"/>
    <w:rsid w:val="00EA031A"/>
    <w:rsid w:val="00EA33DC"/>
    <w:rsid w:val="00EB1E38"/>
    <w:rsid w:val="00EC3B4A"/>
    <w:rsid w:val="00ED11E7"/>
    <w:rsid w:val="00ED3996"/>
    <w:rsid w:val="00ED3FA4"/>
    <w:rsid w:val="00ED7A22"/>
    <w:rsid w:val="00EE6ACE"/>
    <w:rsid w:val="00EF7E04"/>
    <w:rsid w:val="00F05C02"/>
    <w:rsid w:val="00F1410E"/>
    <w:rsid w:val="00F16425"/>
    <w:rsid w:val="00F166AF"/>
    <w:rsid w:val="00F1672F"/>
    <w:rsid w:val="00F1797C"/>
    <w:rsid w:val="00F26363"/>
    <w:rsid w:val="00F26EBB"/>
    <w:rsid w:val="00F41415"/>
    <w:rsid w:val="00F519B5"/>
    <w:rsid w:val="00F53CF0"/>
    <w:rsid w:val="00F65AC9"/>
    <w:rsid w:val="00F76644"/>
    <w:rsid w:val="00F872D9"/>
    <w:rsid w:val="00F975CB"/>
    <w:rsid w:val="00F979B3"/>
    <w:rsid w:val="00FA169F"/>
    <w:rsid w:val="00FB605C"/>
    <w:rsid w:val="00FC2370"/>
    <w:rsid w:val="00FC7267"/>
    <w:rsid w:val="00FD44CA"/>
    <w:rsid w:val="00FE5BF6"/>
    <w:rsid w:val="00FF14FF"/>
    <w:rsid w:val="00FF19AB"/>
    <w:rsid w:val="00FF27A0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1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3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20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054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B52AE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semiHidden/>
    <w:rsid w:val="009B52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9B52AE"/>
    <w:rPr>
      <w:rFonts w:cs="Times New Roman"/>
      <w:b/>
    </w:rPr>
  </w:style>
  <w:style w:type="paragraph" w:customStyle="1" w:styleId="ConsPlusNormal">
    <w:name w:val="ConsPlusNormal"/>
    <w:uiPriority w:val="99"/>
    <w:rsid w:val="00F141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1513</Words>
  <Characters>8627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комп-шефа</cp:lastModifiedBy>
  <cp:revision>3</cp:revision>
  <cp:lastPrinted>2018-12-14T10:02:00Z</cp:lastPrinted>
  <dcterms:created xsi:type="dcterms:W3CDTF">2018-12-14T09:52:00Z</dcterms:created>
  <dcterms:modified xsi:type="dcterms:W3CDTF">2018-12-14T10:05:00Z</dcterms:modified>
</cp:coreProperties>
</file>