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3" w:rsidRDefault="008D7643" w:rsidP="008D7643">
      <w:pPr>
        <w:shd w:val="clear" w:color="auto" w:fill="FFFFFF"/>
        <w:spacing w:after="0" w:line="326" w:lineRule="exact"/>
        <w:jc w:val="center"/>
        <w:rPr>
          <w:rFonts w:ascii="Arial" w:hAnsi="Arial" w:cs="Arial"/>
          <w:bCs/>
          <w:spacing w:val="-2"/>
        </w:rPr>
      </w:pPr>
    </w:p>
    <w:p w:rsidR="003612B7" w:rsidRPr="003612B7" w:rsidRDefault="003612B7" w:rsidP="00361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2B7" w:rsidRPr="003612B7" w:rsidRDefault="003612B7" w:rsidP="00361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2B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612B7" w:rsidRPr="003612B7" w:rsidRDefault="003612B7" w:rsidP="00361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2B7"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ОТРОЖКИНСКОГО СЕЛЬСКОГО ПОСЕЛЕНИЯ</w:t>
      </w:r>
    </w:p>
    <w:p w:rsidR="003612B7" w:rsidRPr="003612B7" w:rsidRDefault="003612B7" w:rsidP="00361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2B7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3612B7" w:rsidRDefault="003612B7" w:rsidP="00361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2B7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3612B7" w:rsidRPr="003612B7" w:rsidRDefault="003612B7" w:rsidP="003612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__________________________________________________________________________</w:t>
      </w:r>
    </w:p>
    <w:p w:rsidR="003612B7" w:rsidRPr="003612B7" w:rsidRDefault="003612B7" w:rsidP="00361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2B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3612B7" w:rsidRPr="003612B7" w:rsidRDefault="003612B7" w:rsidP="003612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2B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D7643" w:rsidRDefault="008D7643" w:rsidP="008D7643">
      <w:pPr>
        <w:shd w:val="clear" w:color="auto" w:fill="FFFFFF"/>
        <w:spacing w:after="0" w:line="326" w:lineRule="exact"/>
        <w:ind w:left="240"/>
        <w:jc w:val="center"/>
        <w:rPr>
          <w:rFonts w:ascii="Arial" w:hAnsi="Arial" w:cs="Arial"/>
        </w:rPr>
      </w:pPr>
    </w:p>
    <w:p w:rsidR="008D7643" w:rsidRPr="003612B7" w:rsidRDefault="008D7643" w:rsidP="008D7643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  <w:sz w:val="24"/>
          <w:szCs w:val="24"/>
        </w:rPr>
      </w:pPr>
      <w:r w:rsidRPr="003612B7">
        <w:rPr>
          <w:rFonts w:ascii="Arial" w:hAnsi="Arial" w:cs="Arial"/>
          <w:spacing w:val="-4"/>
          <w:sz w:val="24"/>
          <w:szCs w:val="24"/>
        </w:rPr>
        <w:t xml:space="preserve"> №</w:t>
      </w:r>
      <w:r w:rsidR="004B4506">
        <w:rPr>
          <w:rFonts w:ascii="Arial" w:hAnsi="Arial" w:cs="Arial"/>
          <w:spacing w:val="-4"/>
          <w:sz w:val="24"/>
          <w:szCs w:val="24"/>
        </w:rPr>
        <w:t xml:space="preserve">  36</w:t>
      </w:r>
      <w:r w:rsidRPr="003612B7">
        <w:rPr>
          <w:rFonts w:ascii="Arial" w:hAnsi="Arial" w:cs="Arial"/>
          <w:spacing w:val="-4"/>
          <w:sz w:val="24"/>
          <w:szCs w:val="24"/>
        </w:rPr>
        <w:t xml:space="preserve">                   </w:t>
      </w:r>
      <w:r w:rsidR="003612B7" w:rsidRPr="003612B7">
        <w:rPr>
          <w:rFonts w:ascii="Arial" w:hAnsi="Arial" w:cs="Arial"/>
          <w:spacing w:val="-4"/>
          <w:sz w:val="24"/>
          <w:szCs w:val="24"/>
        </w:rPr>
        <w:t xml:space="preserve">                               </w:t>
      </w:r>
      <w:r w:rsidR="003612B7">
        <w:rPr>
          <w:rFonts w:ascii="Arial" w:hAnsi="Arial" w:cs="Arial"/>
          <w:spacing w:val="-4"/>
          <w:sz w:val="24"/>
          <w:szCs w:val="24"/>
        </w:rPr>
        <w:t xml:space="preserve">               </w:t>
      </w:r>
      <w:r w:rsidRPr="003612B7">
        <w:rPr>
          <w:rFonts w:ascii="Arial" w:hAnsi="Arial" w:cs="Arial"/>
          <w:spacing w:val="-4"/>
          <w:sz w:val="24"/>
          <w:szCs w:val="24"/>
        </w:rPr>
        <w:t xml:space="preserve">                         </w:t>
      </w:r>
      <w:r w:rsidR="004B4506">
        <w:rPr>
          <w:rFonts w:ascii="Arial" w:hAnsi="Arial" w:cs="Arial"/>
          <w:spacing w:val="-4"/>
          <w:sz w:val="24"/>
          <w:szCs w:val="24"/>
        </w:rPr>
        <w:t xml:space="preserve">                         25 июля </w:t>
      </w:r>
      <w:r w:rsidR="006100F2" w:rsidRPr="003612B7">
        <w:rPr>
          <w:rFonts w:ascii="Arial" w:hAnsi="Arial" w:cs="Arial"/>
          <w:spacing w:val="-4"/>
          <w:sz w:val="24"/>
          <w:szCs w:val="24"/>
        </w:rPr>
        <w:t>2018</w:t>
      </w:r>
      <w:r w:rsidRPr="003612B7">
        <w:rPr>
          <w:rFonts w:ascii="Arial" w:hAnsi="Arial" w:cs="Arial"/>
          <w:spacing w:val="-4"/>
          <w:sz w:val="24"/>
          <w:szCs w:val="24"/>
        </w:rPr>
        <w:t>г</w:t>
      </w:r>
      <w:r w:rsidR="004B4506">
        <w:rPr>
          <w:rFonts w:ascii="Arial" w:hAnsi="Arial" w:cs="Arial"/>
          <w:spacing w:val="-4"/>
          <w:sz w:val="24"/>
          <w:szCs w:val="24"/>
        </w:rPr>
        <w:t>.</w:t>
      </w:r>
    </w:p>
    <w:p w:rsidR="008D7643" w:rsidRPr="003612B7" w:rsidRDefault="008D7643" w:rsidP="008D7643">
      <w:pPr>
        <w:pStyle w:val="a3"/>
        <w:spacing w:after="0" w:afterAutospacing="0"/>
        <w:ind w:right="5670"/>
        <w:jc w:val="both"/>
        <w:rPr>
          <w:bCs/>
        </w:rPr>
      </w:pPr>
    </w:p>
    <w:p w:rsidR="008D7643" w:rsidRPr="003612B7" w:rsidRDefault="008D7643" w:rsidP="008D7643">
      <w:pPr>
        <w:pStyle w:val="a3"/>
        <w:spacing w:after="0" w:afterAutospacing="0"/>
        <w:ind w:right="5670"/>
        <w:jc w:val="both"/>
      </w:pPr>
      <w:r w:rsidRPr="003612B7">
        <w:rPr>
          <w:bCs/>
        </w:rPr>
        <w:t>Об утверждении Порядка управления наемными домами, все помещения в которых нахо</w:t>
      </w:r>
      <w:r w:rsidR="003612B7">
        <w:rPr>
          <w:bCs/>
        </w:rPr>
        <w:t>дятся в собственности Отрожкинского</w:t>
      </w:r>
      <w:r w:rsidRPr="003612B7">
        <w:rPr>
          <w:bCs/>
        </w:rPr>
        <w:t xml:space="preserve"> сельского поселения и являющимися наемными домами и находящ</w:t>
      </w:r>
      <w:r w:rsidR="003612B7">
        <w:rPr>
          <w:bCs/>
        </w:rPr>
        <w:t>имися в собственности Отрожкинского</w:t>
      </w:r>
      <w:r w:rsidRPr="003612B7">
        <w:rPr>
          <w:bCs/>
        </w:rPr>
        <w:t xml:space="preserve"> сельского поселения жилыми домами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>В соответствии с частью 3 статьи 91.20 Жилищного кодекса Российской Федерации, Федеральным законом от 6 октября 2003г. № 131-ФЗ «Об общих принципах организации местного самоуправления в Российско</w:t>
      </w:r>
      <w:r w:rsidR="003612B7">
        <w:t>й Федерации», Уставом Отрожкинского</w:t>
      </w:r>
      <w:r w:rsidRPr="003612B7">
        <w:t xml:space="preserve"> сельского поселения </w:t>
      </w:r>
      <w:proofErr w:type="spellStart"/>
      <w:r w:rsidRPr="003612B7">
        <w:t>Серафимовичского</w:t>
      </w:r>
      <w:proofErr w:type="spellEnd"/>
      <w:r w:rsidRPr="003612B7">
        <w:t xml:space="preserve"> муниципального района Волгоградской о</w:t>
      </w:r>
      <w:r w:rsidR="003612B7">
        <w:t>бласти, администрация Отрожкинского</w:t>
      </w:r>
      <w:r w:rsidRPr="003612B7">
        <w:t xml:space="preserve"> сельского поселения </w:t>
      </w:r>
    </w:p>
    <w:p w:rsidR="008D7643" w:rsidRPr="003612B7" w:rsidRDefault="008D7643" w:rsidP="008D7643">
      <w:pPr>
        <w:pStyle w:val="a3"/>
        <w:spacing w:after="0" w:afterAutospacing="0"/>
        <w:jc w:val="center"/>
      </w:pPr>
      <w:proofErr w:type="gramStart"/>
      <w:r w:rsidRPr="003612B7">
        <w:rPr>
          <w:b/>
          <w:bCs/>
        </w:rPr>
        <w:t>П</w:t>
      </w:r>
      <w:proofErr w:type="gramEnd"/>
      <w:r w:rsidRPr="003612B7">
        <w:rPr>
          <w:b/>
          <w:bCs/>
        </w:rPr>
        <w:t xml:space="preserve"> О С Т А Н О В Л Я Е Т: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>1. Утвердить Порядок управления наемными домами, все помещения в которых нахо</w:t>
      </w:r>
      <w:r w:rsidR="003612B7">
        <w:t>дятся в собственности Отрожкинского</w:t>
      </w:r>
      <w:r w:rsidRPr="003612B7">
        <w:t xml:space="preserve"> сельского поселения и являющимися наемными домами и находящ</w:t>
      </w:r>
      <w:r w:rsidR="003612B7">
        <w:t>имися в собственности Отрожкинского</w:t>
      </w:r>
      <w:r w:rsidRPr="003612B7">
        <w:t xml:space="preserve"> сельского поселения жилыми домами.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 xml:space="preserve">2. </w:t>
      </w:r>
      <w:proofErr w:type="gramStart"/>
      <w:r w:rsidRPr="003612B7">
        <w:t>Настоящее постановление вступает в силу с о дня подписания и подлежит официальному обнародованию.</w:t>
      </w:r>
      <w:proofErr w:type="gramEnd"/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 xml:space="preserve">3. </w:t>
      </w:r>
      <w:proofErr w:type="gramStart"/>
      <w:r w:rsidRPr="003612B7">
        <w:t>Контроль за</w:t>
      </w:r>
      <w:proofErr w:type="gramEnd"/>
      <w:r w:rsidRPr="003612B7">
        <w:t xml:space="preserve"> исполнением настоящего постановления оставляю за собой.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</w:p>
    <w:p w:rsidR="008D7643" w:rsidRPr="003612B7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  <w:r w:rsidRPr="003612B7">
        <w:rPr>
          <w:bCs/>
        </w:rPr>
        <w:t xml:space="preserve">Глава </w:t>
      </w:r>
      <w:r w:rsidR="003612B7">
        <w:t>Отрожкинского</w:t>
      </w:r>
    </w:p>
    <w:p w:rsidR="008D7643" w:rsidRPr="003612B7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  <w:r w:rsidRPr="003612B7">
        <w:rPr>
          <w:bCs/>
        </w:rPr>
        <w:t xml:space="preserve">сельского </w:t>
      </w:r>
      <w:r w:rsidR="003612B7">
        <w:rPr>
          <w:bCs/>
        </w:rPr>
        <w:t xml:space="preserve">  </w:t>
      </w:r>
      <w:r w:rsidRPr="003612B7">
        <w:rPr>
          <w:bCs/>
        </w:rPr>
        <w:t>поселения</w:t>
      </w:r>
      <w:r w:rsidR="003612B7">
        <w:rPr>
          <w:bCs/>
        </w:rPr>
        <w:t>:</w:t>
      </w:r>
      <w:r w:rsidRPr="003612B7">
        <w:rPr>
          <w:bCs/>
        </w:rPr>
        <w:t xml:space="preserve">                                                  </w:t>
      </w:r>
      <w:r w:rsidR="003612B7">
        <w:rPr>
          <w:bCs/>
        </w:rPr>
        <w:t xml:space="preserve">                  </w:t>
      </w:r>
      <w:proofErr w:type="spellStart"/>
      <w:r w:rsidR="003612B7">
        <w:rPr>
          <w:bCs/>
        </w:rPr>
        <w:t>Г.П.Коновалова</w:t>
      </w:r>
      <w:proofErr w:type="spellEnd"/>
    </w:p>
    <w:p w:rsidR="008D7643" w:rsidRPr="003612B7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Pr="003612B7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Pr="003612B7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Pr="003612B7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Pr="003612B7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Pr="003612B7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6100F2" w:rsidRPr="003612B7" w:rsidRDefault="006100F2" w:rsidP="008D7643">
      <w:pPr>
        <w:pStyle w:val="a3"/>
        <w:spacing w:before="0" w:beforeAutospacing="0" w:after="0" w:afterAutospacing="0"/>
        <w:jc w:val="both"/>
      </w:pPr>
    </w:p>
    <w:p w:rsidR="008D7643" w:rsidRPr="003612B7" w:rsidRDefault="008D7643" w:rsidP="008D7643">
      <w:pPr>
        <w:pStyle w:val="a3"/>
        <w:spacing w:after="0" w:afterAutospacing="0"/>
        <w:ind w:left="6237"/>
        <w:jc w:val="center"/>
      </w:pPr>
      <w:r w:rsidRPr="003612B7">
        <w:lastRenderedPageBreak/>
        <w:t>УТВЕРЖДЕН</w:t>
      </w:r>
    </w:p>
    <w:p w:rsidR="008D7643" w:rsidRPr="003612B7" w:rsidRDefault="008D7643" w:rsidP="008D7643">
      <w:pPr>
        <w:pStyle w:val="a3"/>
        <w:spacing w:after="0" w:afterAutospacing="0"/>
        <w:ind w:left="6237"/>
      </w:pPr>
      <w:r w:rsidRPr="003612B7">
        <w:t>постано</w:t>
      </w:r>
      <w:r w:rsidR="003612B7">
        <w:t xml:space="preserve">влением администрации Отрожкинского </w:t>
      </w:r>
      <w:r w:rsidRPr="003612B7">
        <w:t xml:space="preserve"> сельс</w:t>
      </w:r>
      <w:r w:rsidR="00663F29">
        <w:t>кого поселения от 25</w:t>
      </w:r>
      <w:r w:rsidR="006100F2" w:rsidRPr="003612B7">
        <w:t>.</w:t>
      </w:r>
      <w:r w:rsidR="00663F29">
        <w:t>07.2018 № 36</w:t>
      </w:r>
      <w:bookmarkStart w:id="0" w:name="_GoBack"/>
      <w:bookmarkEnd w:id="0"/>
    </w:p>
    <w:p w:rsidR="006100F2" w:rsidRPr="003612B7" w:rsidRDefault="006100F2" w:rsidP="008D7643">
      <w:pPr>
        <w:pStyle w:val="a3"/>
        <w:spacing w:after="0" w:afterAutospacing="0"/>
        <w:jc w:val="center"/>
        <w:rPr>
          <w:b/>
          <w:bCs/>
        </w:rPr>
      </w:pPr>
    </w:p>
    <w:p w:rsidR="008D7643" w:rsidRPr="003612B7" w:rsidRDefault="00D300DF" w:rsidP="008D7643">
      <w:pPr>
        <w:pStyle w:val="a3"/>
        <w:spacing w:after="0" w:afterAutospacing="0"/>
        <w:jc w:val="center"/>
      </w:pPr>
      <w:r w:rsidRPr="003612B7">
        <w:rPr>
          <w:b/>
          <w:bCs/>
        </w:rPr>
        <w:t xml:space="preserve"> </w:t>
      </w:r>
      <w:r w:rsidR="008D7643" w:rsidRPr="003612B7">
        <w:rPr>
          <w:b/>
          <w:bCs/>
        </w:rPr>
        <w:t>ПОРЯДОК</w:t>
      </w:r>
    </w:p>
    <w:p w:rsidR="008D7643" w:rsidRPr="003612B7" w:rsidRDefault="008D7643" w:rsidP="008D7643">
      <w:pPr>
        <w:pStyle w:val="a3"/>
        <w:spacing w:after="0" w:afterAutospacing="0"/>
        <w:jc w:val="center"/>
      </w:pPr>
      <w:r w:rsidRPr="003612B7">
        <w:rPr>
          <w:b/>
          <w:bCs/>
        </w:rPr>
        <w:t>управления наемными домами, все помещения в которых нахо</w:t>
      </w:r>
      <w:r w:rsidR="003612B7">
        <w:rPr>
          <w:b/>
          <w:bCs/>
        </w:rPr>
        <w:t>дятся в собственности Отрожкинского</w:t>
      </w:r>
      <w:r w:rsidRPr="003612B7">
        <w:rPr>
          <w:b/>
          <w:bCs/>
        </w:rPr>
        <w:t xml:space="preserve"> сельского поселения и являющимися</w:t>
      </w:r>
      <w:r w:rsidR="006100F2" w:rsidRPr="003612B7">
        <w:rPr>
          <w:b/>
          <w:bCs/>
        </w:rPr>
        <w:t xml:space="preserve"> </w:t>
      </w:r>
      <w:r w:rsidRPr="003612B7">
        <w:rPr>
          <w:b/>
          <w:bCs/>
        </w:rPr>
        <w:t>наемными домами и находящ</w:t>
      </w:r>
      <w:r w:rsidR="003612B7">
        <w:rPr>
          <w:b/>
          <w:bCs/>
        </w:rPr>
        <w:t>имися в собственности Отрожкинского</w:t>
      </w:r>
      <w:r w:rsidRPr="003612B7">
        <w:rPr>
          <w:b/>
          <w:bCs/>
        </w:rPr>
        <w:t xml:space="preserve"> сельского поселения жилыми домами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 xml:space="preserve">1. </w:t>
      </w:r>
      <w:proofErr w:type="gramStart"/>
      <w:r w:rsidRPr="003612B7">
        <w:t>Настоящий Порядок управления наемными домами, все помещения в которых нахо</w:t>
      </w:r>
      <w:r w:rsidR="003612B7">
        <w:t>дятся в собственности Отрожкинского</w:t>
      </w:r>
      <w:r w:rsidRPr="003612B7">
        <w:t xml:space="preserve"> сельского поселения и являющимися наемными домами и находящ</w:t>
      </w:r>
      <w:r w:rsidR="003612B7">
        <w:t>имися в собственности Отрожкинского</w:t>
      </w:r>
      <w:r w:rsidRPr="003612B7">
        <w:t xml:space="preserve"> сельского поселения жилыми домами (далее - Порядок) установлен в соответствии с частью 3 статьи 91.20 Жилищного кодекса Российской Федерации.</w:t>
      </w:r>
      <w:proofErr w:type="gramEnd"/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 xml:space="preserve">2. </w:t>
      </w:r>
      <w:proofErr w:type="gramStart"/>
      <w:r w:rsidRPr="003612B7">
        <w:t>Настоящий Порядок определяет правила управления наемными домами социального и коммерческого использования, все помещения в которых нахо</w:t>
      </w:r>
      <w:r w:rsidR="003612B7">
        <w:t>дятся в собственности Отрожкинского</w:t>
      </w:r>
      <w:r w:rsidRPr="003612B7">
        <w:t xml:space="preserve"> сельского поселения (далее - многоквартирные наемные дома) и являющимися наемными домами социального и коммерческого использования и находящ</w:t>
      </w:r>
      <w:r w:rsidR="003612B7">
        <w:t>имися в собственности Отрожкинского</w:t>
      </w:r>
      <w:r w:rsidRPr="003612B7">
        <w:t xml:space="preserve"> сельского поселения жилыми домами.</w:t>
      </w:r>
      <w:proofErr w:type="gramEnd"/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>3. 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8D7643" w:rsidRPr="003612B7" w:rsidRDefault="00F52F4A" w:rsidP="008D7643">
      <w:pPr>
        <w:pStyle w:val="a3"/>
        <w:spacing w:after="0" w:afterAutospacing="0"/>
        <w:ind w:firstLine="567"/>
        <w:jc w:val="both"/>
      </w:pPr>
      <w:r w:rsidRPr="003612B7">
        <w:t xml:space="preserve">а) организацией, </w:t>
      </w:r>
      <w:proofErr w:type="spellStart"/>
      <w:r w:rsidRPr="003612B7">
        <w:t>управомоченной</w:t>
      </w:r>
      <w:proofErr w:type="spellEnd"/>
      <w:r w:rsidRPr="003612B7">
        <w:t xml:space="preserve"> органом ме</w:t>
      </w:r>
      <w:r w:rsidR="004B4506">
        <w:t>стного самоуправления Отрожкинского</w:t>
      </w:r>
      <w:r w:rsidRPr="003612B7">
        <w:t>  сельского поселения</w:t>
      </w:r>
      <w:r w:rsidR="006100F2" w:rsidRPr="003612B7">
        <w:t>, уполномоченной</w:t>
      </w:r>
      <w:r w:rsidR="004B4506">
        <w:t xml:space="preserve"> выступать от имени Отрожкинского</w:t>
      </w:r>
      <w:r w:rsidR="008D7643" w:rsidRPr="003612B7">
        <w:t xml:space="preserve"> сельского поселения в качестве собственника жилых помещений муниципал</w:t>
      </w:r>
      <w:r w:rsidR="004B4506">
        <w:t>ьного жилищного фонда Отрожкинского</w:t>
      </w:r>
      <w:r w:rsidR="008D7643" w:rsidRPr="003612B7">
        <w:t xml:space="preserve"> сельского поселения, выполнять функции </w:t>
      </w:r>
      <w:proofErr w:type="spellStart"/>
      <w:r w:rsidR="008D7643" w:rsidRPr="003612B7">
        <w:t>наймодателя</w:t>
      </w:r>
      <w:proofErr w:type="spellEnd"/>
      <w:r w:rsidR="008D7643" w:rsidRPr="003612B7">
        <w:t xml:space="preserve"> жилых помещений в наемном доме;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proofErr w:type="gramStart"/>
      <w:r w:rsidRPr="003612B7"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3612B7">
        <w:t>наймодателем</w:t>
      </w:r>
      <w:proofErr w:type="spellEnd"/>
      <w:r w:rsidRPr="003612B7">
        <w:t xml:space="preserve"> жилых помещений в многоквартирном наемном доме является орган местного самоуправления, уполномоченный выступать от </w:t>
      </w:r>
      <w:r w:rsidR="004B4506">
        <w:t>имени Отрожкинского</w:t>
      </w:r>
      <w:r w:rsidRPr="003612B7">
        <w:t xml:space="preserve"> сельского поселения в качестве собственника жилого помещения муниципального жилищного фонда.</w:t>
      </w:r>
      <w:proofErr w:type="gramEnd"/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 xml:space="preserve">4. </w:t>
      </w:r>
      <w:proofErr w:type="spellStart"/>
      <w:proofErr w:type="gramStart"/>
      <w:r w:rsidRPr="003612B7">
        <w:t>Наймодатель</w:t>
      </w:r>
      <w:proofErr w:type="spellEnd"/>
      <w:r w:rsidRPr="003612B7">
        <w:t xml:space="preserve"> жилых помещений в наемном доме, указанный в подпункте "а" пункта 3 настоящего Порядка, несет ответственность перед органом местног</w:t>
      </w:r>
      <w:r w:rsidR="006100F2" w:rsidRPr="003612B7">
        <w:t>о самоуправления</w:t>
      </w:r>
      <w:r w:rsidRPr="003612B7">
        <w:t>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</w:t>
      </w:r>
      <w:r w:rsidR="004B4506">
        <w:t>егося в собственности Отрожкинского</w:t>
      </w:r>
      <w:r w:rsidRPr="003612B7">
        <w:t xml:space="preserve"> сельского поселения жилого дома в соответствии с требованиями, установленными техническими регламентами, утвержденными Правительством Российской Федерации правилами</w:t>
      </w:r>
      <w:proofErr w:type="gramEnd"/>
      <w:r w:rsidRPr="003612B7">
        <w:t xml:space="preserve">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lastRenderedPageBreak/>
        <w:t>5. Управляющая организация, указанная в подпункте "б" пункта 3 настоящего Порядка: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3612B7">
        <w:t>наймодателем</w:t>
      </w:r>
      <w:proofErr w:type="spellEnd"/>
      <w:r w:rsidRPr="003612B7">
        <w:t>, указанным в подпункте "б" пункта 3 настоящего Порядка;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 xml:space="preserve">б) несет ответственность перед </w:t>
      </w:r>
      <w:proofErr w:type="spellStart"/>
      <w:r w:rsidRPr="003612B7">
        <w:t>наймодателем</w:t>
      </w:r>
      <w:proofErr w:type="spellEnd"/>
      <w:r w:rsidRPr="003612B7">
        <w:t xml:space="preserve">, указанным в подпункте "б" пункта 3 настоящего Порядка, за управление, содержание и ремонт многоквартирного наемного </w:t>
      </w:r>
      <w:proofErr w:type="gramStart"/>
      <w:r w:rsidRPr="003612B7">
        <w:t>дома</w:t>
      </w:r>
      <w:proofErr w:type="gramEnd"/>
      <w:r w:rsidRPr="003612B7"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8D7643" w:rsidRPr="003612B7" w:rsidRDefault="008D7643" w:rsidP="008D7643">
      <w:pPr>
        <w:pStyle w:val="a3"/>
        <w:spacing w:after="0" w:afterAutospacing="0"/>
        <w:ind w:firstLine="567"/>
        <w:jc w:val="both"/>
      </w:pPr>
      <w:r w:rsidRPr="003612B7">
        <w:t>6. В случае</w:t>
      </w:r>
      <w:proofErr w:type="gramStart"/>
      <w:r w:rsidRPr="003612B7">
        <w:t>,</w:t>
      </w:r>
      <w:proofErr w:type="gramEnd"/>
      <w:r w:rsidRPr="003612B7">
        <w:t xml:space="preserve"> если управление многоквартирным наемным домом осуществляется управляющей организацией, указанной в подпункте "б" пункта 3 настоящего Порядка, выбор такой управляющей организацией осуществляется органом местного самоуправления, уполномоченн</w:t>
      </w:r>
      <w:r w:rsidR="004B4506">
        <w:t>ым выступать от имени Отрожкинского</w:t>
      </w:r>
      <w:r w:rsidRPr="003612B7">
        <w:t xml:space="preserve"> сельского поселения в качестве собственника муниципал</w:t>
      </w:r>
      <w:r w:rsidR="004B4506">
        <w:t>ьного жилищного фонда Отрожкинского</w:t>
      </w:r>
      <w:r w:rsidRPr="003612B7">
        <w:t xml:space="preserve"> сельского поселения,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C1A5E" w:rsidRPr="003612B7" w:rsidRDefault="008D7643" w:rsidP="008B3867">
      <w:pPr>
        <w:pStyle w:val="a3"/>
        <w:spacing w:after="0" w:afterAutospacing="0"/>
        <w:ind w:firstLine="567"/>
        <w:jc w:val="both"/>
      </w:pPr>
      <w:r w:rsidRPr="003612B7">
        <w:t xml:space="preserve">7. </w:t>
      </w:r>
      <w:proofErr w:type="gramStart"/>
      <w:r w:rsidRPr="003612B7">
        <w:t>Управление являющимися наемными домами и находящимися в собственно</w:t>
      </w:r>
      <w:r w:rsidR="004B4506">
        <w:t>сти Отрожкинского</w:t>
      </w:r>
      <w:r w:rsidRPr="003612B7">
        <w:t xml:space="preserve"> сельского поселения жилыми домами осуществляется </w:t>
      </w:r>
      <w:proofErr w:type="spellStart"/>
      <w:r w:rsidRPr="003612B7">
        <w:t>наймодателем</w:t>
      </w:r>
      <w:proofErr w:type="spellEnd"/>
      <w:r w:rsidRPr="003612B7">
        <w:t>, указанным в подпункте "а"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sectPr w:rsidR="00BC1A5E" w:rsidRPr="003612B7" w:rsidSect="008D7643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3"/>
    <w:rsid w:val="003612B7"/>
    <w:rsid w:val="004B4506"/>
    <w:rsid w:val="006100F2"/>
    <w:rsid w:val="00663F29"/>
    <w:rsid w:val="008B3867"/>
    <w:rsid w:val="008D7643"/>
    <w:rsid w:val="00BC1A5E"/>
    <w:rsid w:val="00D300DF"/>
    <w:rsid w:val="00D302E3"/>
    <w:rsid w:val="00F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4</cp:revision>
  <cp:lastPrinted>2018-07-24T13:51:00Z</cp:lastPrinted>
  <dcterms:created xsi:type="dcterms:W3CDTF">2018-07-24T13:41:00Z</dcterms:created>
  <dcterms:modified xsi:type="dcterms:W3CDTF">2018-07-24T13:51:00Z</dcterms:modified>
</cp:coreProperties>
</file>