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EB" w:rsidRPr="006810BA" w:rsidRDefault="00D20FEB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D20FEB" w:rsidRPr="006810BA" w:rsidRDefault="00D20FEB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D20FEB" w:rsidRPr="006810BA" w:rsidRDefault="00D20FEB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D20FEB" w:rsidRPr="006810BA" w:rsidRDefault="00D20FEB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D20FEB" w:rsidRPr="001E7695" w:rsidRDefault="00D20FEB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20FEB" w:rsidRPr="001E277B" w:rsidRDefault="00D20FEB" w:rsidP="00D92FF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D20FEB" w:rsidRPr="001E277B" w:rsidRDefault="00D20FEB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20FEB" w:rsidRPr="001E277B" w:rsidRDefault="00D20FEB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06 июня     2018 года                                                                                                № </w:t>
      </w:r>
      <w:bookmarkStart w:id="0" w:name="_GoBack"/>
      <w:bookmarkEnd w:id="0"/>
      <w:r w:rsidRPr="001E277B">
        <w:rPr>
          <w:rFonts w:ascii="Arial" w:hAnsi="Arial" w:cs="Arial"/>
          <w:sz w:val="24"/>
          <w:szCs w:val="24"/>
        </w:rPr>
        <w:t>31</w:t>
      </w:r>
    </w:p>
    <w:p w:rsidR="00D20FEB" w:rsidRPr="001E277B" w:rsidRDefault="00D20FEB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20FEB" w:rsidRPr="001E277B" w:rsidRDefault="00D20FEB" w:rsidP="00E91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приватизации муниципального имущества</w:t>
      </w:r>
    </w:p>
    <w:p w:rsidR="00D20FEB" w:rsidRPr="001E277B" w:rsidRDefault="00D20FEB" w:rsidP="00E915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0FEB" w:rsidRPr="001E277B" w:rsidRDefault="00D20FEB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Планом приватизации, утвержденным Решением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Совета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 от 1</w:t>
      </w:r>
      <w:r w:rsidR="00794038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94038"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794038">
        <w:rPr>
          <w:rFonts w:ascii="Arial" w:hAnsi="Arial" w:cs="Arial"/>
          <w:color w:val="000000"/>
          <w:sz w:val="24"/>
          <w:szCs w:val="24"/>
          <w:lang w:eastAsia="ru-RU"/>
        </w:rPr>
        <w:t xml:space="preserve">7 года №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 на 2018 год», на   основании           отчета  № 59/18  ИП 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Лиманский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 Михаил Иванович об оценке рыночной стоимости транспортного средства:</w:t>
      </w:r>
      <w:proofErr w:type="gram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УАЗ-31519,  регистрационный знак Р932УМ34, 2003 года выпуска, Администрация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D20FEB" w:rsidRPr="001E277B" w:rsidRDefault="00D20FEB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D20FEB" w:rsidRPr="001E277B" w:rsidRDefault="00D20FEB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20FEB" w:rsidRPr="001E277B" w:rsidRDefault="00D20FEB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1. Организовать приватизацию муниципального имущества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путем продажи муниципального имущества посредством публичного предложения.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2. Продавцом, уполномоченным органом и организатором торгов по продаже муниципального имущества является Администрация </w:t>
      </w:r>
      <w:proofErr w:type="spell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3. Установить:</w:t>
      </w:r>
    </w:p>
    <w:p w:rsidR="00D20FEB" w:rsidRPr="001E277B" w:rsidRDefault="00D20FEB" w:rsidP="00E91592">
      <w:pPr>
        <w:pStyle w:val="aa"/>
        <w:ind w:firstLine="708"/>
        <w:rPr>
          <w:rFonts w:ascii="Arial" w:hAnsi="Arial" w:cs="Arial"/>
          <w:b w:val="0"/>
        </w:rPr>
      </w:pPr>
      <w:r w:rsidRPr="001E277B">
        <w:rPr>
          <w:rFonts w:ascii="Arial" w:hAnsi="Arial" w:cs="Arial"/>
          <w:b w:val="0"/>
          <w:color w:val="000000"/>
        </w:rPr>
        <w:t xml:space="preserve">3.1. Единый объект приватизации – </w:t>
      </w:r>
      <w:r w:rsidRPr="001E277B">
        <w:rPr>
          <w:rFonts w:ascii="Arial" w:hAnsi="Arial" w:cs="Arial"/>
          <w:b w:val="0"/>
        </w:rPr>
        <w:t xml:space="preserve">легковой автомобиль УАЗ-31519, 2003года выпуска, находящийся в собственности Администрация </w:t>
      </w:r>
      <w:proofErr w:type="spellStart"/>
      <w:r w:rsidRPr="001E277B">
        <w:rPr>
          <w:rFonts w:ascii="Arial" w:hAnsi="Arial" w:cs="Arial"/>
          <w:b w:val="0"/>
          <w:color w:val="000000"/>
        </w:rPr>
        <w:t>Отрожкинского</w:t>
      </w:r>
      <w:proofErr w:type="spellEnd"/>
      <w:r w:rsidRPr="001E277B">
        <w:rPr>
          <w:rFonts w:ascii="Arial" w:hAnsi="Arial" w:cs="Arial"/>
          <w:b w:val="0"/>
        </w:rPr>
        <w:t xml:space="preserve"> сельского поселения   </w:t>
      </w:r>
      <w:proofErr w:type="spellStart"/>
      <w:r w:rsidRPr="001E277B">
        <w:rPr>
          <w:rFonts w:ascii="Arial" w:hAnsi="Arial" w:cs="Arial"/>
          <w:b w:val="0"/>
        </w:rPr>
        <w:t>Серафимовичского</w:t>
      </w:r>
      <w:proofErr w:type="spellEnd"/>
      <w:r w:rsidRPr="001E277B">
        <w:rPr>
          <w:rFonts w:ascii="Arial" w:hAnsi="Arial" w:cs="Arial"/>
          <w:b w:val="0"/>
        </w:rPr>
        <w:t xml:space="preserve"> муниципального района. </w:t>
      </w:r>
    </w:p>
    <w:p w:rsidR="00D20FEB" w:rsidRPr="001E277B" w:rsidRDefault="00D20FEB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Характеристика единого объекта приватизации:</w:t>
      </w:r>
    </w:p>
    <w:p w:rsidR="00D20FEB" w:rsidRPr="001E277B" w:rsidRDefault="00D20FEB" w:rsidP="00E9159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277B">
        <w:rPr>
          <w:rFonts w:ascii="Arial" w:hAnsi="Arial" w:cs="Arial"/>
        </w:rPr>
        <w:t>легковой автомобиль УАЗ-31519:</w:t>
      </w:r>
    </w:p>
    <w:p w:rsidR="00D20FEB" w:rsidRPr="001E277B" w:rsidRDefault="00D20FEB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- год изготовления - 2003 год;</w:t>
      </w:r>
    </w:p>
    <w:p w:rsidR="00D20FEB" w:rsidRPr="001E277B" w:rsidRDefault="00D20FEB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- цвет кузова – белая ночь;</w:t>
      </w:r>
    </w:p>
    <w:p w:rsidR="00D20FEB" w:rsidRPr="001E277B" w:rsidRDefault="00D20FEB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- тип двигателя – бензиновый;</w:t>
      </w:r>
    </w:p>
    <w:p w:rsidR="00D20FEB" w:rsidRPr="001E277B" w:rsidRDefault="00D20FEB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- модель – УМЗ-421800, №30203511;</w:t>
      </w:r>
    </w:p>
    <w:p w:rsidR="00D20FEB" w:rsidRPr="001E277B" w:rsidRDefault="00D20FEB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- мощность двигателя - 84л.с.(61,8 кВт);</w:t>
      </w:r>
    </w:p>
    <w:p w:rsidR="00D20FEB" w:rsidRPr="001E277B" w:rsidRDefault="00D20FEB" w:rsidP="00E9159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277B">
        <w:rPr>
          <w:rFonts w:ascii="Arial" w:hAnsi="Arial" w:cs="Arial"/>
        </w:rPr>
        <w:t xml:space="preserve"> находящегося в собственности Администрации </w:t>
      </w:r>
      <w:proofErr w:type="spellStart"/>
      <w:r w:rsidRPr="001E277B">
        <w:rPr>
          <w:rFonts w:ascii="Arial" w:hAnsi="Arial" w:cs="Arial"/>
        </w:rPr>
        <w:t>Отрожкинского</w:t>
      </w:r>
      <w:proofErr w:type="spellEnd"/>
      <w:r w:rsidRPr="001E277B">
        <w:rPr>
          <w:rFonts w:ascii="Arial" w:hAnsi="Arial" w:cs="Arial"/>
        </w:rPr>
        <w:t xml:space="preserve"> сельского поселения </w:t>
      </w:r>
      <w:proofErr w:type="spellStart"/>
      <w:r w:rsidRPr="001E277B">
        <w:rPr>
          <w:rFonts w:ascii="Arial" w:hAnsi="Arial" w:cs="Arial"/>
        </w:rPr>
        <w:t>Серафимовичского</w:t>
      </w:r>
      <w:proofErr w:type="spellEnd"/>
      <w:r w:rsidRPr="001E277B">
        <w:rPr>
          <w:rFonts w:ascii="Arial" w:hAnsi="Arial" w:cs="Arial"/>
        </w:rPr>
        <w:t xml:space="preserve"> муниципального района, расположенного по адресу: Волгоградская  область, </w:t>
      </w:r>
      <w:proofErr w:type="spellStart"/>
      <w:r w:rsidRPr="001E277B">
        <w:rPr>
          <w:rFonts w:ascii="Arial" w:hAnsi="Arial" w:cs="Arial"/>
        </w:rPr>
        <w:t>Серафимовичский</w:t>
      </w:r>
      <w:proofErr w:type="spellEnd"/>
      <w:r w:rsidRPr="001E277B">
        <w:rPr>
          <w:rFonts w:ascii="Arial" w:hAnsi="Arial" w:cs="Arial"/>
        </w:rPr>
        <w:t xml:space="preserve">  район, х. Отрожки. 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3.2. Цена первоначального предложения продажи имущества: 48000 (сорок восемь тысяч) рублей.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3.3. Минимальная цена предложения, по которой может быть продано муниципальное имущество (цена отсечения) - 24000 (двадцать четыре тысячи) рублей, что составляет 50 процентов начальной цены предложения продажи имущества.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3.4. Величина снижения цены первоначального предложения («шаг понижения»)– 2400 рублей (две тысячи четыреста</w:t>
      </w:r>
      <w:proofErr w:type="gram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что составляет 5% цены первоначального предложения продажи имущества.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3.5. Задаток для участия в продаже посредством публичного предложения: 9600 (девять тысяч шестьсот) рублей, что составляет 20% цены первоначального предложения продажи имущества.</w:t>
      </w:r>
    </w:p>
    <w:p w:rsidR="00D20FEB" w:rsidRPr="001E277B" w:rsidRDefault="00D20FEB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Задаток вносится по следующим реквизитам:</w:t>
      </w:r>
    </w:p>
    <w:p w:rsidR="00D20FEB" w:rsidRPr="001E277B" w:rsidRDefault="00D20FEB" w:rsidP="00E9159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1E277B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1E277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0FEB" w:rsidRPr="001E277B" w:rsidRDefault="00D20FEB" w:rsidP="00E9159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403453, </w:t>
      </w:r>
      <w:proofErr w:type="gramStart"/>
      <w:r w:rsidRPr="001E277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1E277B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Pr="001E277B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1E277B">
        <w:rPr>
          <w:rFonts w:ascii="Arial" w:hAnsi="Arial" w:cs="Arial"/>
          <w:sz w:val="24"/>
          <w:szCs w:val="24"/>
        </w:rPr>
        <w:t xml:space="preserve"> район, х. Отрожки, ул. Центральная, д. 7,</w:t>
      </w:r>
    </w:p>
    <w:p w:rsidR="00D20FEB" w:rsidRPr="001E277B" w:rsidRDefault="00ED5EC4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ИНН 3427006835</w:t>
      </w:r>
      <w:r w:rsidR="00D20FEB" w:rsidRPr="001E277B">
        <w:rPr>
          <w:rFonts w:ascii="Arial" w:hAnsi="Arial" w:cs="Arial"/>
          <w:sz w:val="24"/>
          <w:szCs w:val="24"/>
        </w:rPr>
        <w:t xml:space="preserve"> </w:t>
      </w:r>
      <w:r w:rsidRPr="001E277B">
        <w:rPr>
          <w:rFonts w:ascii="Arial" w:hAnsi="Arial" w:cs="Arial"/>
          <w:sz w:val="24"/>
          <w:szCs w:val="24"/>
        </w:rPr>
        <w:t xml:space="preserve"> КПП 34</w:t>
      </w:r>
      <w:r w:rsidR="00D20FEB" w:rsidRPr="001E277B">
        <w:rPr>
          <w:rFonts w:ascii="Arial" w:hAnsi="Arial" w:cs="Arial"/>
          <w:sz w:val="24"/>
          <w:szCs w:val="24"/>
        </w:rPr>
        <w:t>2</w:t>
      </w:r>
      <w:r w:rsidRPr="001E277B">
        <w:rPr>
          <w:rFonts w:ascii="Arial" w:hAnsi="Arial" w:cs="Arial"/>
          <w:sz w:val="24"/>
          <w:szCs w:val="24"/>
        </w:rPr>
        <w:t>7</w:t>
      </w:r>
      <w:r w:rsidR="001E277B" w:rsidRPr="001E277B">
        <w:rPr>
          <w:rFonts w:ascii="Arial" w:hAnsi="Arial" w:cs="Arial"/>
          <w:sz w:val="24"/>
          <w:szCs w:val="24"/>
        </w:rPr>
        <w:t>01001, ОКТМО 18650432</w:t>
      </w:r>
    </w:p>
    <w:p w:rsidR="00D20FEB" w:rsidRPr="001E277B" w:rsidRDefault="00D20FEB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>в Управлении Федеральн</w:t>
      </w:r>
      <w:r w:rsidR="001E277B" w:rsidRPr="001E277B">
        <w:rPr>
          <w:rFonts w:ascii="Arial" w:hAnsi="Arial" w:cs="Arial"/>
          <w:sz w:val="24"/>
          <w:szCs w:val="24"/>
        </w:rPr>
        <w:t>ого казначейства по Волгоградской области (</w:t>
      </w:r>
      <w:proofErr w:type="gramStart"/>
      <w:r w:rsidR="001E277B" w:rsidRPr="001E277B">
        <w:rPr>
          <w:rFonts w:ascii="Arial" w:hAnsi="Arial" w:cs="Arial"/>
          <w:sz w:val="24"/>
          <w:szCs w:val="24"/>
        </w:rPr>
        <w:t>л</w:t>
      </w:r>
      <w:proofErr w:type="gramEnd"/>
      <w:r w:rsidR="001E277B" w:rsidRPr="001E277B">
        <w:rPr>
          <w:rFonts w:ascii="Arial" w:hAnsi="Arial" w:cs="Arial"/>
          <w:sz w:val="24"/>
          <w:szCs w:val="24"/>
        </w:rPr>
        <w:t xml:space="preserve">/с 05293037920  Администрация </w:t>
      </w:r>
      <w:proofErr w:type="spellStart"/>
      <w:r w:rsidR="001E277B" w:rsidRPr="001E277B">
        <w:rPr>
          <w:rFonts w:ascii="Arial" w:hAnsi="Arial" w:cs="Arial"/>
          <w:sz w:val="24"/>
          <w:szCs w:val="24"/>
        </w:rPr>
        <w:t>Отрожкинского</w:t>
      </w:r>
      <w:proofErr w:type="spellEnd"/>
      <w:r w:rsidR="001E277B" w:rsidRPr="001E277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E277B" w:rsidRPr="001E277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E277B" w:rsidRPr="001E277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</w:t>
      </w:r>
    </w:p>
    <w:p w:rsidR="00D20FEB" w:rsidRPr="001E277B" w:rsidRDefault="001E277B" w:rsidP="00E9159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1E277B">
        <w:rPr>
          <w:rFonts w:ascii="Arial" w:hAnsi="Arial" w:cs="Arial"/>
        </w:rPr>
        <w:t>р</w:t>
      </w:r>
      <w:proofErr w:type="spellEnd"/>
      <w:proofErr w:type="gramEnd"/>
      <w:r w:rsidRPr="001E277B">
        <w:rPr>
          <w:rFonts w:ascii="Arial" w:hAnsi="Arial" w:cs="Arial"/>
        </w:rPr>
        <w:t xml:space="preserve">/с 40302810500003000347, </w:t>
      </w:r>
      <w:r w:rsidR="00D20FEB" w:rsidRPr="001E277B">
        <w:rPr>
          <w:rFonts w:ascii="Arial" w:hAnsi="Arial" w:cs="Arial"/>
        </w:rPr>
        <w:t xml:space="preserve"> отделение </w:t>
      </w:r>
      <w:r w:rsidRPr="001E277B">
        <w:rPr>
          <w:rFonts w:ascii="Arial" w:hAnsi="Arial" w:cs="Arial"/>
        </w:rPr>
        <w:t>Волгоград</w:t>
      </w:r>
      <w:r w:rsidR="00D20FEB" w:rsidRPr="001E277B">
        <w:rPr>
          <w:rFonts w:ascii="Arial" w:hAnsi="Arial" w:cs="Arial"/>
        </w:rPr>
        <w:t xml:space="preserve"> г. </w:t>
      </w:r>
      <w:r w:rsidRPr="001E277B">
        <w:rPr>
          <w:rFonts w:ascii="Arial" w:hAnsi="Arial" w:cs="Arial"/>
        </w:rPr>
        <w:t>Волгоград, БИК 041806001.</w:t>
      </w:r>
    </w:p>
    <w:p w:rsidR="00D20FEB" w:rsidRPr="001E277B" w:rsidRDefault="00D20FEB" w:rsidP="00E91592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277B">
        <w:rPr>
          <w:rFonts w:ascii="Arial" w:hAnsi="Arial" w:cs="Arial"/>
        </w:rPr>
        <w:t>Назначение платежа: задаток на участие в продаже посредством публичного предложения легкового автомобиля УАЗ-31519,  собств</w:t>
      </w:r>
      <w:r w:rsidR="001E277B" w:rsidRPr="001E277B">
        <w:rPr>
          <w:rFonts w:ascii="Arial" w:hAnsi="Arial" w:cs="Arial"/>
        </w:rPr>
        <w:t xml:space="preserve">енность Администрации </w:t>
      </w:r>
      <w:proofErr w:type="spellStart"/>
      <w:r w:rsidR="001E277B" w:rsidRPr="001E277B">
        <w:rPr>
          <w:rFonts w:ascii="Arial" w:hAnsi="Arial" w:cs="Arial"/>
        </w:rPr>
        <w:t>Отрожкинского</w:t>
      </w:r>
      <w:proofErr w:type="spellEnd"/>
      <w:r w:rsidRPr="001E277B">
        <w:rPr>
          <w:rFonts w:ascii="Arial" w:hAnsi="Arial" w:cs="Arial"/>
        </w:rPr>
        <w:t xml:space="preserve"> </w:t>
      </w:r>
      <w:r w:rsidR="001E277B" w:rsidRPr="001E277B">
        <w:rPr>
          <w:rFonts w:ascii="Arial" w:hAnsi="Arial" w:cs="Arial"/>
        </w:rPr>
        <w:t xml:space="preserve">сельского поселения </w:t>
      </w:r>
      <w:proofErr w:type="spellStart"/>
      <w:r w:rsidR="001E277B" w:rsidRPr="001E277B">
        <w:rPr>
          <w:rFonts w:ascii="Arial" w:hAnsi="Arial" w:cs="Arial"/>
        </w:rPr>
        <w:t>Серафимовичского</w:t>
      </w:r>
      <w:proofErr w:type="spellEnd"/>
      <w:r w:rsidRPr="001E277B">
        <w:rPr>
          <w:rFonts w:ascii="Arial" w:hAnsi="Arial" w:cs="Arial"/>
        </w:rPr>
        <w:t xml:space="preserve"> муниципального района.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Подготовку и проведение продажи муниципального имущества посредством публичного предложения с выполнением функций, определенных п.3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на специализированном аукционе», возложить на комиссию по приватизации муниципального имущества </w:t>
      </w:r>
      <w:proofErr w:type="spellStart"/>
      <w:r w:rsidR="001E277B" w:rsidRP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поселения, утвержденную постановлением Администрации </w:t>
      </w:r>
      <w:proofErr w:type="spellStart"/>
      <w:r w:rsidR="001E277B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F250FC">
        <w:rPr>
          <w:rFonts w:ascii="Arial" w:hAnsi="Arial" w:cs="Arial"/>
          <w:color w:val="000000"/>
          <w:sz w:val="24"/>
          <w:szCs w:val="24"/>
          <w:lang w:eastAsia="ru-RU"/>
        </w:rPr>
        <w:t>06.06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.2018 года № </w:t>
      </w:r>
      <w:r w:rsidR="00F250FC"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5. Информационное сообщение о проведении торгов и их результатах разместить в информационно-телекоммуникационной сети «Интернет» на официальных сайтах Российской Федерации http://www.torgi.gov.ru, Администрации </w:t>
      </w:r>
      <w:proofErr w:type="spellStart"/>
      <w:r w:rsidR="00F250FC"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8C3D10" w:rsidRPr="008C3D10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 w:rsidR="008C3D10" w:rsidRPr="008C3D10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proofErr w:type="spellEnd"/>
        <w:r w:rsidR="008C3D10" w:rsidRPr="008C3D10">
          <w:rPr>
            <w:rStyle w:val="a8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-</w:t>
        </w:r>
      </w:hyperlink>
      <w:proofErr w:type="spellStart"/>
      <w:r w:rsidR="00AE27F5" w:rsidRPr="008C3D10">
        <w:rPr>
          <w:rFonts w:ascii="Arial" w:hAnsi="Arial" w:cs="Arial"/>
          <w:sz w:val="24"/>
          <w:szCs w:val="24"/>
          <w:lang w:val="en-US" w:eastAsia="ru-RU"/>
        </w:rPr>
        <w:t>otrojki</w:t>
      </w:r>
      <w:proofErr w:type="spellEnd"/>
      <w:r w:rsidR="00F250FC" w:rsidRPr="008C3D10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F250FC" w:rsidRPr="008C3D10">
        <w:rPr>
          <w:rFonts w:ascii="Arial" w:hAnsi="Arial" w:cs="Arial"/>
          <w:sz w:val="24"/>
          <w:szCs w:val="24"/>
          <w:lang w:eastAsia="ru-RU"/>
        </w:rPr>
        <w:t>ru</w:t>
      </w:r>
      <w:proofErr w:type="spellEnd"/>
      <w:r w:rsidR="00F250FC" w:rsidRPr="008C3D10">
        <w:rPr>
          <w:rFonts w:ascii="Arial" w:hAnsi="Arial" w:cs="Arial"/>
          <w:sz w:val="24"/>
          <w:szCs w:val="24"/>
          <w:lang w:eastAsia="ru-RU"/>
        </w:rPr>
        <w:t>.</w:t>
      </w:r>
    </w:p>
    <w:p w:rsidR="00D20FEB" w:rsidRPr="001E277B" w:rsidRDefault="00D20FEB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D20FEB" w:rsidRPr="001E277B" w:rsidRDefault="00D20FEB" w:rsidP="00E91592">
      <w:pPr>
        <w:rPr>
          <w:rFonts w:ascii="Arial" w:hAnsi="Arial" w:cs="Arial"/>
          <w:sz w:val="24"/>
          <w:szCs w:val="24"/>
        </w:rPr>
      </w:pPr>
    </w:p>
    <w:p w:rsidR="00D20FEB" w:rsidRPr="001E277B" w:rsidRDefault="00D20FEB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Глава </w:t>
      </w:r>
      <w:r w:rsidRPr="001E277B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1E277B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>Отрожкинского</w:t>
      </w:r>
      <w:proofErr w:type="spellEnd"/>
      <w:r w:rsidRPr="001E277B">
        <w:rPr>
          <w:rFonts w:ascii="Arial" w:hAnsi="Arial" w:cs="Arial"/>
          <w:sz w:val="24"/>
          <w:szCs w:val="24"/>
        </w:rPr>
        <w:t xml:space="preserve">  сельского поселения:                            Г.П.Коновалова                                                                              </w:t>
      </w:r>
    </w:p>
    <w:p w:rsidR="00D20FEB" w:rsidRPr="001E277B" w:rsidRDefault="00D20FEB" w:rsidP="00426F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20FEB" w:rsidRPr="00EA031A" w:rsidRDefault="00D20FEB" w:rsidP="00E91592">
      <w:pPr>
        <w:pStyle w:val="a5"/>
        <w:jc w:val="both"/>
        <w:rPr>
          <w:rFonts w:ascii="Arial" w:hAnsi="Arial" w:cs="Arial"/>
        </w:rPr>
      </w:pPr>
      <w:r w:rsidRPr="001E277B">
        <w:rPr>
          <w:rFonts w:ascii="Arial" w:hAnsi="Arial" w:cs="Arial"/>
          <w:sz w:val="24"/>
          <w:szCs w:val="24"/>
        </w:rPr>
        <w:tab/>
      </w:r>
      <w:r w:rsidRPr="001E277B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20FEB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D53E4"/>
    <w:rsid w:val="00103374"/>
    <w:rsid w:val="00125CDD"/>
    <w:rsid w:val="00170906"/>
    <w:rsid w:val="001815B6"/>
    <w:rsid w:val="0019355A"/>
    <w:rsid w:val="001C11A8"/>
    <w:rsid w:val="001C5FCE"/>
    <w:rsid w:val="001D295F"/>
    <w:rsid w:val="001E277B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46EF"/>
    <w:rsid w:val="00337879"/>
    <w:rsid w:val="00355C28"/>
    <w:rsid w:val="00360B4A"/>
    <w:rsid w:val="0036655C"/>
    <w:rsid w:val="003D0B94"/>
    <w:rsid w:val="00406D2F"/>
    <w:rsid w:val="00426F49"/>
    <w:rsid w:val="00457445"/>
    <w:rsid w:val="0047579A"/>
    <w:rsid w:val="00476789"/>
    <w:rsid w:val="004D14A6"/>
    <w:rsid w:val="005104C6"/>
    <w:rsid w:val="005238E4"/>
    <w:rsid w:val="00545A9E"/>
    <w:rsid w:val="005727FA"/>
    <w:rsid w:val="0058118B"/>
    <w:rsid w:val="005911BD"/>
    <w:rsid w:val="005E0558"/>
    <w:rsid w:val="00624088"/>
    <w:rsid w:val="00632B4B"/>
    <w:rsid w:val="0063436B"/>
    <w:rsid w:val="00652C02"/>
    <w:rsid w:val="006810BA"/>
    <w:rsid w:val="006A339D"/>
    <w:rsid w:val="006A468F"/>
    <w:rsid w:val="00701554"/>
    <w:rsid w:val="007263A2"/>
    <w:rsid w:val="00745012"/>
    <w:rsid w:val="0075487A"/>
    <w:rsid w:val="00764B35"/>
    <w:rsid w:val="007803A9"/>
    <w:rsid w:val="00781D63"/>
    <w:rsid w:val="00794038"/>
    <w:rsid w:val="007C0919"/>
    <w:rsid w:val="00831CAE"/>
    <w:rsid w:val="008543EB"/>
    <w:rsid w:val="008544EE"/>
    <w:rsid w:val="00865B59"/>
    <w:rsid w:val="0088502A"/>
    <w:rsid w:val="0089466A"/>
    <w:rsid w:val="008C3D10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9147C"/>
    <w:rsid w:val="00AE27F5"/>
    <w:rsid w:val="00AE3737"/>
    <w:rsid w:val="00B07E9F"/>
    <w:rsid w:val="00B13CB6"/>
    <w:rsid w:val="00B521A3"/>
    <w:rsid w:val="00B7443E"/>
    <w:rsid w:val="00BA4FA3"/>
    <w:rsid w:val="00BD6B68"/>
    <w:rsid w:val="00C006AB"/>
    <w:rsid w:val="00C222F7"/>
    <w:rsid w:val="00C76D5D"/>
    <w:rsid w:val="00CA3F88"/>
    <w:rsid w:val="00CC758F"/>
    <w:rsid w:val="00D20FEB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D5EC4"/>
    <w:rsid w:val="00EE2421"/>
    <w:rsid w:val="00EE25D1"/>
    <w:rsid w:val="00EF17B5"/>
    <w:rsid w:val="00F21777"/>
    <w:rsid w:val="00F250FC"/>
    <w:rsid w:val="00F54EC0"/>
    <w:rsid w:val="00F63B29"/>
    <w:rsid w:val="00F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lang w:eastAsia="en-US"/>
    </w:rPr>
  </w:style>
  <w:style w:type="paragraph" w:styleId="a6">
    <w:name w:val="Normal (Web)"/>
    <w:basedOn w:val="a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Cs w:val="20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Галина</cp:lastModifiedBy>
  <cp:revision>4</cp:revision>
  <cp:lastPrinted>2018-06-24T18:46:00Z</cp:lastPrinted>
  <dcterms:created xsi:type="dcterms:W3CDTF">2018-06-21T12:04:00Z</dcterms:created>
  <dcterms:modified xsi:type="dcterms:W3CDTF">2018-06-24T18:46:00Z</dcterms:modified>
</cp:coreProperties>
</file>