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27" w:rsidRDefault="007C4A27" w:rsidP="00A96242">
      <w:pPr>
        <w:tabs>
          <w:tab w:val="left" w:pos="2829"/>
          <w:tab w:val="center" w:pos="5102"/>
        </w:tabs>
        <w:spacing w:after="0" w:line="240" w:lineRule="auto"/>
        <w:jc w:val="center"/>
        <w:rPr>
          <w:rFonts w:ascii="Times New Roman" w:hAnsi="Times New Roman"/>
          <w:b/>
        </w:rPr>
      </w:pPr>
    </w:p>
    <w:p w:rsidR="007C4A27" w:rsidRPr="009F7FEA" w:rsidRDefault="007C4A27" w:rsidP="009F7FEA">
      <w:pPr>
        <w:tabs>
          <w:tab w:val="left" w:pos="2829"/>
          <w:tab w:val="center" w:pos="5102"/>
        </w:tabs>
        <w:spacing w:after="0" w:line="240" w:lineRule="auto"/>
        <w:jc w:val="center"/>
        <w:rPr>
          <w:rFonts w:ascii="Arial" w:hAnsi="Arial" w:cs="Arial"/>
          <w:b/>
          <w:sz w:val="24"/>
          <w:szCs w:val="24"/>
        </w:rPr>
      </w:pPr>
      <w:r w:rsidRPr="009F7FEA">
        <w:rPr>
          <w:rFonts w:ascii="Arial" w:hAnsi="Arial" w:cs="Arial"/>
          <w:b/>
          <w:sz w:val="24"/>
          <w:szCs w:val="24"/>
        </w:rPr>
        <w:t>РОССИЙСКАЯ ФЕДЕРАЦИЯ</w:t>
      </w:r>
    </w:p>
    <w:p w:rsidR="007C4A27" w:rsidRPr="009F7FEA" w:rsidRDefault="007C4A27" w:rsidP="009F7FEA">
      <w:pPr>
        <w:tabs>
          <w:tab w:val="left" w:pos="2829"/>
          <w:tab w:val="center" w:pos="5102"/>
        </w:tabs>
        <w:spacing w:after="0" w:line="240" w:lineRule="auto"/>
        <w:jc w:val="center"/>
        <w:rPr>
          <w:rFonts w:ascii="Arial" w:hAnsi="Arial" w:cs="Arial"/>
          <w:b/>
          <w:sz w:val="24"/>
          <w:szCs w:val="24"/>
        </w:rPr>
      </w:pPr>
      <w:r w:rsidRPr="009F7FEA">
        <w:rPr>
          <w:rFonts w:ascii="Arial" w:hAnsi="Arial" w:cs="Arial"/>
          <w:b/>
          <w:sz w:val="24"/>
          <w:szCs w:val="24"/>
        </w:rPr>
        <w:t>АДМИНИСТРАЦИЯ</w:t>
      </w:r>
    </w:p>
    <w:p w:rsidR="007C4A27" w:rsidRPr="009F7FEA" w:rsidRDefault="007C4A27" w:rsidP="00A96242">
      <w:pPr>
        <w:tabs>
          <w:tab w:val="left" w:pos="2829"/>
          <w:tab w:val="center" w:pos="5102"/>
        </w:tabs>
        <w:spacing w:after="0" w:line="240" w:lineRule="auto"/>
        <w:jc w:val="center"/>
        <w:rPr>
          <w:rFonts w:ascii="Arial" w:hAnsi="Arial" w:cs="Arial"/>
          <w:b/>
          <w:sz w:val="24"/>
          <w:szCs w:val="24"/>
        </w:rPr>
      </w:pPr>
      <w:r w:rsidRPr="009F7FEA">
        <w:rPr>
          <w:rFonts w:ascii="Arial" w:hAnsi="Arial" w:cs="Arial"/>
          <w:b/>
          <w:sz w:val="24"/>
          <w:szCs w:val="24"/>
        </w:rPr>
        <w:t>ОТРОЖКИНСКОГО СЕЛЬСКОГО ПОСЕЛЕНИЯ</w:t>
      </w:r>
    </w:p>
    <w:p w:rsidR="007C4A27" w:rsidRPr="009F7FEA" w:rsidRDefault="007C4A27" w:rsidP="009F7FEA">
      <w:pPr>
        <w:spacing w:after="0" w:line="240" w:lineRule="auto"/>
        <w:jc w:val="center"/>
        <w:rPr>
          <w:rFonts w:ascii="Arial" w:hAnsi="Arial" w:cs="Arial"/>
          <w:b/>
          <w:sz w:val="24"/>
          <w:szCs w:val="24"/>
        </w:rPr>
      </w:pPr>
      <w:r w:rsidRPr="009F7FEA">
        <w:rPr>
          <w:rFonts w:ascii="Arial" w:hAnsi="Arial" w:cs="Arial"/>
          <w:b/>
          <w:sz w:val="24"/>
          <w:szCs w:val="24"/>
        </w:rPr>
        <w:t>СЕРАФИМОВИЧСКОГО МУНИЦИПАЛЬНОГО РАЙОНА</w:t>
      </w:r>
    </w:p>
    <w:p w:rsidR="007C4A27" w:rsidRPr="009F7FEA" w:rsidRDefault="007C4A27" w:rsidP="00A96242">
      <w:pPr>
        <w:pBdr>
          <w:bottom w:val="single" w:sz="12" w:space="1" w:color="auto"/>
        </w:pBdr>
        <w:spacing w:after="0" w:line="240" w:lineRule="auto"/>
        <w:ind w:firstLine="567"/>
        <w:jc w:val="center"/>
        <w:rPr>
          <w:rFonts w:ascii="Arial" w:hAnsi="Arial" w:cs="Arial"/>
          <w:b/>
          <w:sz w:val="24"/>
          <w:szCs w:val="24"/>
        </w:rPr>
      </w:pPr>
      <w:r w:rsidRPr="009F7FEA">
        <w:rPr>
          <w:rFonts w:ascii="Arial" w:hAnsi="Arial" w:cs="Arial"/>
          <w:b/>
          <w:sz w:val="24"/>
          <w:szCs w:val="24"/>
        </w:rPr>
        <w:t>ВОЛГОГРАДСКОЙ ОБЛАСТИ</w:t>
      </w:r>
    </w:p>
    <w:p w:rsidR="007C4A27" w:rsidRPr="009F7FEA" w:rsidRDefault="007C4A27" w:rsidP="00A96242">
      <w:pPr>
        <w:spacing w:after="0" w:line="240" w:lineRule="auto"/>
        <w:ind w:firstLine="567"/>
        <w:jc w:val="center"/>
        <w:rPr>
          <w:rFonts w:ascii="Arial" w:hAnsi="Arial" w:cs="Arial"/>
          <w:b/>
          <w:sz w:val="24"/>
          <w:szCs w:val="24"/>
        </w:rPr>
      </w:pPr>
    </w:p>
    <w:p w:rsidR="007C4A27" w:rsidRPr="009F7FEA" w:rsidRDefault="007C4A27" w:rsidP="009F7FEA">
      <w:pPr>
        <w:tabs>
          <w:tab w:val="left" w:pos="5415"/>
        </w:tabs>
        <w:jc w:val="center"/>
        <w:rPr>
          <w:rFonts w:ascii="Arial" w:hAnsi="Arial" w:cs="Arial"/>
          <w:b/>
          <w:sz w:val="24"/>
          <w:szCs w:val="24"/>
        </w:rPr>
      </w:pPr>
      <w:r w:rsidRPr="009F7FEA">
        <w:rPr>
          <w:rFonts w:ascii="Arial" w:hAnsi="Arial" w:cs="Arial"/>
          <w:b/>
          <w:sz w:val="24"/>
          <w:szCs w:val="24"/>
        </w:rPr>
        <w:t>П О С Т А Н О В Л Е Н И Е</w:t>
      </w:r>
    </w:p>
    <w:p w:rsidR="007C4A27" w:rsidRPr="009F7FEA" w:rsidRDefault="007C4A27" w:rsidP="00A96242">
      <w:pPr>
        <w:rPr>
          <w:rFonts w:ascii="Arial" w:hAnsi="Arial" w:cs="Arial"/>
          <w:sz w:val="24"/>
          <w:szCs w:val="24"/>
        </w:rPr>
      </w:pPr>
      <w:r w:rsidRPr="009F7FEA">
        <w:rPr>
          <w:rFonts w:ascii="Arial" w:hAnsi="Arial" w:cs="Arial"/>
          <w:sz w:val="24"/>
          <w:szCs w:val="24"/>
        </w:rPr>
        <w:t xml:space="preserve">№ 42                                                                      </w:t>
      </w:r>
      <w:r>
        <w:rPr>
          <w:rFonts w:ascii="Arial" w:hAnsi="Arial" w:cs="Arial"/>
          <w:sz w:val="24"/>
          <w:szCs w:val="24"/>
        </w:rPr>
        <w:t xml:space="preserve">        </w:t>
      </w:r>
      <w:r w:rsidRPr="009F7FEA">
        <w:rPr>
          <w:rFonts w:ascii="Arial" w:hAnsi="Arial" w:cs="Arial"/>
          <w:sz w:val="24"/>
          <w:szCs w:val="24"/>
        </w:rPr>
        <w:t xml:space="preserve">                               28 декабря 2015г</w:t>
      </w:r>
    </w:p>
    <w:p w:rsidR="007C4A27" w:rsidRPr="009F7FEA" w:rsidRDefault="007C4A27" w:rsidP="00A96242">
      <w:pPr>
        <w:widowControl w:val="0"/>
        <w:suppressAutoHyphens/>
        <w:spacing w:after="0" w:line="240" w:lineRule="auto"/>
        <w:contextualSpacing/>
        <w:rPr>
          <w:rFonts w:ascii="Arial" w:hAnsi="Arial" w:cs="Arial"/>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3"/>
      </w:tblGrid>
      <w:tr w:rsidR="007C4A27" w:rsidRPr="000B5310" w:rsidTr="009A4C8E">
        <w:trPr>
          <w:trHeight w:val="207"/>
        </w:trPr>
        <w:tc>
          <w:tcPr>
            <w:tcW w:w="10033" w:type="dxa"/>
            <w:tcBorders>
              <w:top w:val="single" w:sz="4" w:space="0" w:color="FFFFFF"/>
              <w:left w:val="single" w:sz="4" w:space="0" w:color="FFFFFF"/>
              <w:bottom w:val="single" w:sz="4" w:space="0" w:color="FFFFFF"/>
              <w:right w:val="single" w:sz="4" w:space="0" w:color="FFFFFF"/>
            </w:tcBorders>
          </w:tcPr>
          <w:p w:rsidR="007C4A27" w:rsidRPr="000B5310" w:rsidRDefault="007C4A27" w:rsidP="009A4C8E">
            <w:pPr>
              <w:widowControl w:val="0"/>
              <w:autoSpaceDE w:val="0"/>
              <w:autoSpaceDN w:val="0"/>
              <w:adjustRightInd w:val="0"/>
              <w:spacing w:after="0" w:line="240" w:lineRule="auto"/>
              <w:ind w:firstLine="720"/>
              <w:jc w:val="center"/>
              <w:rPr>
                <w:rFonts w:ascii="Arial" w:hAnsi="Arial" w:cs="Arial"/>
                <w:b/>
                <w:i/>
                <w:sz w:val="24"/>
                <w:szCs w:val="24"/>
              </w:rPr>
            </w:pPr>
            <w:r w:rsidRPr="000B5310">
              <w:rPr>
                <w:rFonts w:ascii="Arial" w:hAnsi="Arial" w:cs="Arial"/>
                <w:b/>
                <w:i/>
                <w:sz w:val="24"/>
                <w:szCs w:val="24"/>
              </w:rPr>
              <w:t>Об утверждении административного регламента Администрации Отрожкинского сельского поселения по предоставлению муниципальной услуги «</w:t>
            </w:r>
            <w:r w:rsidRPr="000B5310">
              <w:rPr>
                <w:rFonts w:ascii="Arial" w:hAnsi="Arial" w:cs="Arial"/>
                <w:b/>
                <w:bCs/>
                <w:i/>
                <w:sz w:val="24"/>
                <w:szCs w:val="24"/>
              </w:rPr>
              <w:t>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Отрожкинского сельского поселения Серафимовичского  муниципального района Волгоградской области</w:t>
            </w:r>
            <w:r w:rsidRPr="000B5310">
              <w:rPr>
                <w:rFonts w:ascii="Arial" w:hAnsi="Arial" w:cs="Arial"/>
                <w:b/>
                <w:i/>
                <w:sz w:val="24"/>
                <w:szCs w:val="24"/>
              </w:rPr>
              <w:t>».</w:t>
            </w:r>
          </w:p>
          <w:p w:rsidR="007C4A27" w:rsidRPr="000B5310" w:rsidRDefault="007C4A27" w:rsidP="009A4C8E">
            <w:pPr>
              <w:autoSpaceDE w:val="0"/>
              <w:autoSpaceDN w:val="0"/>
              <w:adjustRightInd w:val="0"/>
              <w:spacing w:after="0" w:line="240" w:lineRule="auto"/>
              <w:contextualSpacing/>
              <w:jc w:val="both"/>
              <w:rPr>
                <w:rFonts w:ascii="Arial" w:hAnsi="Arial" w:cs="Arial"/>
                <w:bCs/>
                <w:sz w:val="24"/>
                <w:szCs w:val="24"/>
              </w:rPr>
            </w:pPr>
          </w:p>
        </w:tc>
      </w:tr>
    </w:tbl>
    <w:p w:rsidR="007C4A27" w:rsidRPr="000B5310" w:rsidRDefault="007C4A27" w:rsidP="00A96242">
      <w:pPr>
        <w:widowControl w:val="0"/>
        <w:suppressAutoHyphens/>
        <w:spacing w:after="0" w:line="240" w:lineRule="auto"/>
        <w:ind w:firstLine="708"/>
        <w:contextualSpacing/>
        <w:jc w:val="both"/>
        <w:rPr>
          <w:rFonts w:ascii="Arial" w:hAnsi="Arial" w:cs="Arial"/>
          <w:kern w:val="1"/>
          <w:sz w:val="24"/>
          <w:szCs w:val="24"/>
        </w:rPr>
      </w:pPr>
      <w:r w:rsidRPr="000B5310">
        <w:rPr>
          <w:rFonts w:ascii="Arial" w:hAnsi="Arial" w:cs="Arial"/>
          <w:kern w:val="1"/>
          <w:sz w:val="24"/>
          <w:szCs w:val="24"/>
        </w:rPr>
        <w:t xml:space="preserve">            </w:t>
      </w:r>
    </w:p>
    <w:p w:rsidR="007C4A27" w:rsidRPr="000B5310" w:rsidRDefault="007C4A27" w:rsidP="00A96242">
      <w:pPr>
        <w:widowControl w:val="0"/>
        <w:suppressAutoHyphens/>
        <w:spacing w:after="0" w:line="240" w:lineRule="auto"/>
        <w:ind w:firstLine="708"/>
        <w:contextualSpacing/>
        <w:jc w:val="both"/>
        <w:rPr>
          <w:rFonts w:ascii="Arial" w:hAnsi="Arial" w:cs="Arial"/>
          <w:bCs/>
          <w:spacing w:val="9"/>
          <w:kern w:val="1"/>
          <w:sz w:val="24"/>
          <w:szCs w:val="24"/>
        </w:rPr>
      </w:pPr>
      <w:r w:rsidRPr="000B5310">
        <w:rPr>
          <w:rFonts w:ascii="Arial" w:hAnsi="Arial" w:cs="Arial"/>
          <w:kern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Pr="000B5310">
        <w:rPr>
          <w:rFonts w:ascii="Arial" w:hAnsi="Arial" w:cs="Arial"/>
          <w:bCs/>
          <w:kern w:val="1"/>
          <w:sz w:val="24"/>
          <w:szCs w:val="24"/>
        </w:rPr>
        <w:t>Отрожкинского</w:t>
      </w:r>
      <w:r w:rsidRPr="000B5310">
        <w:rPr>
          <w:rFonts w:ascii="Arial" w:hAnsi="Arial" w:cs="Arial"/>
          <w:kern w:val="1"/>
          <w:sz w:val="24"/>
          <w:szCs w:val="24"/>
        </w:rPr>
        <w:t xml:space="preserve"> сельского поселения</w:t>
      </w:r>
      <w:r w:rsidRPr="000B5310">
        <w:rPr>
          <w:rFonts w:ascii="Arial" w:hAnsi="Arial" w:cs="Arial"/>
          <w:bCs/>
          <w:spacing w:val="9"/>
          <w:kern w:val="1"/>
          <w:sz w:val="24"/>
          <w:szCs w:val="24"/>
        </w:rPr>
        <w:t xml:space="preserve"> </w:t>
      </w:r>
    </w:p>
    <w:p w:rsidR="007C4A27" w:rsidRPr="000B5310" w:rsidRDefault="007C4A27" w:rsidP="00A96242">
      <w:pPr>
        <w:widowControl w:val="0"/>
        <w:suppressAutoHyphens/>
        <w:spacing w:before="100" w:beforeAutospacing="1" w:after="100" w:afterAutospacing="1" w:line="240" w:lineRule="auto"/>
        <w:contextualSpacing/>
        <w:jc w:val="both"/>
        <w:rPr>
          <w:rFonts w:ascii="Arial" w:hAnsi="Arial" w:cs="Arial"/>
          <w:bCs/>
          <w:spacing w:val="9"/>
          <w:kern w:val="1"/>
          <w:sz w:val="24"/>
          <w:szCs w:val="24"/>
        </w:rPr>
      </w:pPr>
    </w:p>
    <w:p w:rsidR="007C4A27" w:rsidRPr="000B5310" w:rsidRDefault="007C4A27" w:rsidP="00965149">
      <w:pPr>
        <w:widowControl w:val="0"/>
        <w:suppressAutoHyphens/>
        <w:spacing w:before="100" w:beforeAutospacing="1" w:after="100" w:afterAutospacing="1" w:line="240" w:lineRule="auto"/>
        <w:contextualSpacing/>
        <w:jc w:val="both"/>
        <w:rPr>
          <w:rFonts w:ascii="Arial" w:hAnsi="Arial" w:cs="Arial"/>
          <w:color w:val="000000"/>
          <w:kern w:val="1"/>
          <w:sz w:val="24"/>
          <w:szCs w:val="24"/>
        </w:rPr>
      </w:pPr>
      <w:r w:rsidRPr="000B5310">
        <w:rPr>
          <w:rFonts w:ascii="Arial" w:hAnsi="Arial" w:cs="Arial"/>
          <w:color w:val="000000"/>
          <w:kern w:val="1"/>
          <w:sz w:val="24"/>
          <w:szCs w:val="24"/>
        </w:rPr>
        <w:t>ПОСТАНОВЛЯЕТ:</w:t>
      </w:r>
    </w:p>
    <w:p w:rsidR="007C4A27" w:rsidRPr="000B5310" w:rsidRDefault="007C4A27" w:rsidP="00965149">
      <w:pPr>
        <w:widowControl w:val="0"/>
        <w:suppressAutoHyphens/>
        <w:spacing w:before="100" w:beforeAutospacing="1" w:after="100" w:afterAutospacing="1" w:line="240" w:lineRule="auto"/>
        <w:contextualSpacing/>
        <w:jc w:val="both"/>
        <w:rPr>
          <w:rFonts w:ascii="Arial" w:hAnsi="Arial" w:cs="Arial"/>
          <w:color w:val="000000"/>
          <w:kern w:val="1"/>
          <w:sz w:val="24"/>
          <w:szCs w:val="24"/>
        </w:rPr>
      </w:pPr>
    </w:p>
    <w:p w:rsidR="007C4A27" w:rsidRPr="000B5310" w:rsidRDefault="007C4A27" w:rsidP="00965149">
      <w:pPr>
        <w:widowControl w:val="0"/>
        <w:autoSpaceDE w:val="0"/>
        <w:autoSpaceDN w:val="0"/>
        <w:adjustRightInd w:val="0"/>
        <w:spacing w:after="0" w:line="240" w:lineRule="auto"/>
        <w:ind w:firstLine="720"/>
        <w:jc w:val="both"/>
        <w:rPr>
          <w:rFonts w:ascii="Arial" w:hAnsi="Arial" w:cs="Arial"/>
          <w:sz w:val="24"/>
          <w:szCs w:val="24"/>
        </w:rPr>
      </w:pPr>
      <w:r w:rsidRPr="000B5310">
        <w:rPr>
          <w:rFonts w:ascii="Arial" w:hAnsi="Arial" w:cs="Arial"/>
          <w:kern w:val="1"/>
          <w:sz w:val="24"/>
          <w:szCs w:val="24"/>
        </w:rPr>
        <w:t xml:space="preserve">        1. Утвердить прилагаемый административный  регламент Администрации  </w:t>
      </w:r>
      <w:r w:rsidRPr="000B5310">
        <w:rPr>
          <w:rFonts w:ascii="Arial" w:hAnsi="Arial" w:cs="Arial"/>
          <w:bCs/>
          <w:kern w:val="1"/>
          <w:sz w:val="24"/>
          <w:szCs w:val="24"/>
        </w:rPr>
        <w:t>Отрожкинского</w:t>
      </w:r>
      <w:r w:rsidRPr="000B5310">
        <w:rPr>
          <w:rFonts w:ascii="Arial" w:hAnsi="Arial" w:cs="Arial"/>
          <w:kern w:val="1"/>
          <w:sz w:val="24"/>
          <w:szCs w:val="24"/>
        </w:rPr>
        <w:t xml:space="preserve"> сельского поселения по предоставлению муниципальной услуги </w:t>
      </w:r>
      <w:r w:rsidRPr="000B5310">
        <w:rPr>
          <w:rFonts w:ascii="Arial" w:hAnsi="Arial" w:cs="Arial"/>
          <w:sz w:val="24"/>
          <w:szCs w:val="24"/>
        </w:rPr>
        <w:t>«</w:t>
      </w:r>
      <w:r w:rsidRPr="000B5310">
        <w:rPr>
          <w:rFonts w:ascii="Arial" w:hAnsi="Arial" w:cs="Arial"/>
          <w:bCs/>
          <w:sz w:val="24"/>
          <w:szCs w:val="24"/>
        </w:rPr>
        <w:t>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Отрожкинского сельского поселения Серафимовичского муниципального района Волгоградской области</w:t>
      </w:r>
      <w:r w:rsidRPr="000B5310">
        <w:rPr>
          <w:rFonts w:ascii="Arial" w:hAnsi="Arial" w:cs="Arial"/>
          <w:sz w:val="24"/>
          <w:szCs w:val="24"/>
        </w:rPr>
        <w:t>».</w:t>
      </w:r>
    </w:p>
    <w:p w:rsidR="007C4A27" w:rsidRPr="000B5310" w:rsidRDefault="007C4A27" w:rsidP="00965149">
      <w:pPr>
        <w:widowControl w:val="0"/>
        <w:suppressAutoHyphens/>
        <w:spacing w:before="100" w:beforeAutospacing="1" w:after="100" w:afterAutospacing="1" w:line="240" w:lineRule="auto"/>
        <w:ind w:firstLine="567"/>
        <w:contextualSpacing/>
        <w:jc w:val="both"/>
        <w:rPr>
          <w:rFonts w:ascii="Arial" w:hAnsi="Arial" w:cs="Arial"/>
          <w:b/>
          <w:kern w:val="1"/>
          <w:sz w:val="24"/>
          <w:szCs w:val="24"/>
        </w:rPr>
      </w:pPr>
      <w:r w:rsidRPr="000B5310">
        <w:rPr>
          <w:rFonts w:ascii="Arial" w:hAnsi="Arial" w:cs="Arial"/>
          <w:kern w:val="1"/>
          <w:sz w:val="24"/>
          <w:szCs w:val="24"/>
        </w:rPr>
        <w:t>2. Разместить настоящий административный регламент на официальном сайте</w:t>
      </w:r>
      <w:r w:rsidRPr="000B5310">
        <w:rPr>
          <w:rFonts w:ascii="Arial" w:hAnsi="Arial" w:cs="Arial"/>
          <w:bCs/>
          <w:kern w:val="1"/>
          <w:sz w:val="24"/>
          <w:szCs w:val="24"/>
        </w:rPr>
        <w:t xml:space="preserve">  Отрожкинского </w:t>
      </w:r>
      <w:r w:rsidRPr="000B5310">
        <w:rPr>
          <w:rFonts w:ascii="Arial" w:hAnsi="Arial" w:cs="Arial"/>
          <w:kern w:val="1"/>
          <w:sz w:val="24"/>
          <w:szCs w:val="24"/>
        </w:rPr>
        <w:t xml:space="preserve"> сельского поселения.</w:t>
      </w:r>
    </w:p>
    <w:p w:rsidR="007C4A27" w:rsidRPr="000B5310" w:rsidRDefault="007C4A27" w:rsidP="00965149">
      <w:pPr>
        <w:widowControl w:val="0"/>
        <w:suppressAutoHyphens/>
        <w:autoSpaceDE w:val="0"/>
        <w:autoSpaceDN w:val="0"/>
        <w:adjustRightInd w:val="0"/>
        <w:spacing w:after="0" w:line="240" w:lineRule="auto"/>
        <w:ind w:firstLine="567"/>
        <w:contextualSpacing/>
        <w:jc w:val="both"/>
        <w:outlineLvl w:val="0"/>
        <w:rPr>
          <w:rFonts w:ascii="Arial" w:hAnsi="Arial" w:cs="Arial"/>
          <w:kern w:val="1"/>
          <w:sz w:val="24"/>
          <w:szCs w:val="24"/>
        </w:rPr>
      </w:pPr>
      <w:r w:rsidRPr="000B5310">
        <w:rPr>
          <w:rFonts w:ascii="Arial" w:hAnsi="Arial" w:cs="Arial"/>
          <w:kern w:val="1"/>
          <w:sz w:val="24"/>
          <w:szCs w:val="24"/>
        </w:rPr>
        <w:t>3. Постановление вступает в силу со дня его обнародования.</w:t>
      </w:r>
    </w:p>
    <w:p w:rsidR="007C4A27" w:rsidRPr="000B5310" w:rsidRDefault="007C4A27" w:rsidP="00965149">
      <w:pPr>
        <w:widowControl w:val="0"/>
        <w:suppressAutoHyphens/>
        <w:autoSpaceDE w:val="0"/>
        <w:autoSpaceDN w:val="0"/>
        <w:adjustRightInd w:val="0"/>
        <w:spacing w:after="0" w:line="240" w:lineRule="auto"/>
        <w:contextualSpacing/>
        <w:jc w:val="both"/>
        <w:outlineLvl w:val="0"/>
        <w:rPr>
          <w:rFonts w:ascii="Arial" w:hAnsi="Arial" w:cs="Arial"/>
          <w:kern w:val="1"/>
          <w:sz w:val="24"/>
          <w:szCs w:val="24"/>
        </w:rPr>
      </w:pPr>
      <w:r w:rsidRPr="000B5310">
        <w:rPr>
          <w:rFonts w:ascii="Arial" w:hAnsi="Arial" w:cs="Arial"/>
          <w:kern w:val="1"/>
          <w:sz w:val="24"/>
          <w:szCs w:val="24"/>
        </w:rPr>
        <w:t xml:space="preserve">         4. Контроль за исполнением данного постановления оставляю за собой.</w:t>
      </w:r>
    </w:p>
    <w:p w:rsidR="007C4A27" w:rsidRPr="000B5310" w:rsidRDefault="007C4A27" w:rsidP="00965149">
      <w:pPr>
        <w:widowControl w:val="0"/>
        <w:suppressAutoHyphens/>
        <w:autoSpaceDE w:val="0"/>
        <w:autoSpaceDN w:val="0"/>
        <w:adjustRightInd w:val="0"/>
        <w:spacing w:after="0" w:line="240" w:lineRule="auto"/>
        <w:ind w:firstLine="567"/>
        <w:contextualSpacing/>
        <w:jc w:val="both"/>
        <w:outlineLvl w:val="0"/>
        <w:rPr>
          <w:rFonts w:ascii="Arial" w:hAnsi="Arial" w:cs="Arial"/>
          <w:kern w:val="1"/>
          <w:sz w:val="24"/>
          <w:szCs w:val="24"/>
        </w:rPr>
      </w:pPr>
    </w:p>
    <w:p w:rsidR="007C4A27" w:rsidRPr="000B5310" w:rsidRDefault="007C4A27" w:rsidP="00965149">
      <w:pPr>
        <w:widowControl w:val="0"/>
        <w:shd w:val="clear" w:color="auto" w:fill="FFFFFF"/>
        <w:suppressAutoHyphens/>
        <w:spacing w:after="0" w:line="240" w:lineRule="auto"/>
        <w:ind w:firstLine="708"/>
        <w:contextualSpacing/>
        <w:jc w:val="both"/>
        <w:rPr>
          <w:rFonts w:ascii="Arial" w:hAnsi="Arial" w:cs="Arial"/>
          <w:kern w:val="1"/>
          <w:sz w:val="24"/>
          <w:szCs w:val="24"/>
        </w:rPr>
      </w:pPr>
    </w:p>
    <w:p w:rsidR="007C4A27" w:rsidRPr="000B5310" w:rsidRDefault="007C4A27" w:rsidP="00965149">
      <w:pPr>
        <w:widowControl w:val="0"/>
        <w:suppressAutoHyphens/>
        <w:spacing w:after="0" w:line="240" w:lineRule="auto"/>
        <w:contextualSpacing/>
        <w:jc w:val="both"/>
        <w:rPr>
          <w:rFonts w:ascii="Arial" w:hAnsi="Arial" w:cs="Arial"/>
          <w:kern w:val="1"/>
          <w:sz w:val="24"/>
          <w:szCs w:val="24"/>
        </w:rPr>
      </w:pPr>
      <w:r w:rsidRPr="000B5310">
        <w:rPr>
          <w:rFonts w:ascii="Arial" w:hAnsi="Arial" w:cs="Arial"/>
          <w:kern w:val="1"/>
          <w:sz w:val="24"/>
          <w:szCs w:val="24"/>
        </w:rPr>
        <w:t>Глава</w:t>
      </w:r>
      <w:r w:rsidRPr="000B5310">
        <w:rPr>
          <w:rFonts w:ascii="Arial" w:hAnsi="Arial" w:cs="Arial"/>
          <w:bCs/>
          <w:kern w:val="1"/>
          <w:sz w:val="24"/>
          <w:szCs w:val="24"/>
        </w:rPr>
        <w:t xml:space="preserve"> Отрожкинского</w:t>
      </w:r>
    </w:p>
    <w:p w:rsidR="007C4A27" w:rsidRPr="000B5310" w:rsidRDefault="007C4A27" w:rsidP="00965149">
      <w:pPr>
        <w:widowControl w:val="0"/>
        <w:suppressAutoHyphens/>
        <w:spacing w:after="0" w:line="240" w:lineRule="auto"/>
        <w:contextualSpacing/>
        <w:jc w:val="both"/>
        <w:rPr>
          <w:rFonts w:ascii="Arial" w:hAnsi="Arial" w:cs="Arial"/>
          <w:kern w:val="1"/>
          <w:sz w:val="24"/>
          <w:szCs w:val="24"/>
        </w:rPr>
      </w:pPr>
      <w:r w:rsidRPr="000B5310">
        <w:rPr>
          <w:rFonts w:ascii="Arial" w:hAnsi="Arial" w:cs="Arial"/>
          <w:kern w:val="1"/>
          <w:sz w:val="24"/>
          <w:szCs w:val="24"/>
        </w:rPr>
        <w:t xml:space="preserve"> сельского поселения                                                                           Г.П. Коновалова                                                                         </w:t>
      </w:r>
    </w:p>
    <w:p w:rsidR="007C4A27" w:rsidRPr="000B5310" w:rsidRDefault="007C4A27" w:rsidP="00A96242">
      <w:pPr>
        <w:tabs>
          <w:tab w:val="left" w:pos="0"/>
        </w:tabs>
        <w:jc w:val="both"/>
        <w:rPr>
          <w:rFonts w:ascii="Arial" w:hAnsi="Arial" w:cs="Arial"/>
          <w:kern w:val="1"/>
          <w:sz w:val="24"/>
          <w:szCs w:val="24"/>
        </w:rPr>
      </w:pPr>
    </w:p>
    <w:p w:rsidR="007C4A27" w:rsidRPr="000B5310" w:rsidRDefault="007C4A27" w:rsidP="00A96242">
      <w:pPr>
        <w:tabs>
          <w:tab w:val="left" w:pos="0"/>
        </w:tabs>
        <w:jc w:val="both"/>
        <w:rPr>
          <w:rFonts w:ascii="Arial" w:hAnsi="Arial" w:cs="Arial"/>
          <w:kern w:val="1"/>
          <w:sz w:val="24"/>
          <w:szCs w:val="24"/>
        </w:rPr>
      </w:pPr>
      <w:r w:rsidRPr="000B5310">
        <w:rPr>
          <w:rFonts w:ascii="Arial" w:hAnsi="Arial" w:cs="Arial"/>
          <w:kern w:val="1"/>
          <w:sz w:val="24"/>
          <w:szCs w:val="24"/>
        </w:rPr>
        <w:t xml:space="preserve"> </w:t>
      </w:r>
    </w:p>
    <w:p w:rsidR="007C4A27" w:rsidRPr="000B5310" w:rsidRDefault="007C4A27" w:rsidP="00A96242">
      <w:pPr>
        <w:tabs>
          <w:tab w:val="left" w:pos="0"/>
        </w:tabs>
        <w:jc w:val="both"/>
        <w:rPr>
          <w:rFonts w:ascii="Arial" w:hAnsi="Arial" w:cs="Arial"/>
          <w:kern w:val="1"/>
          <w:sz w:val="24"/>
          <w:szCs w:val="24"/>
        </w:rPr>
      </w:pPr>
    </w:p>
    <w:p w:rsidR="007C4A27" w:rsidRPr="000B5310" w:rsidRDefault="007C4A27" w:rsidP="00A96242">
      <w:pPr>
        <w:tabs>
          <w:tab w:val="left" w:pos="0"/>
        </w:tabs>
        <w:jc w:val="both"/>
        <w:rPr>
          <w:rFonts w:ascii="Arial" w:hAnsi="Arial" w:cs="Arial"/>
          <w:kern w:val="1"/>
          <w:sz w:val="24"/>
          <w:szCs w:val="24"/>
        </w:rPr>
      </w:pPr>
    </w:p>
    <w:p w:rsidR="007C4A27" w:rsidRDefault="007C4A27" w:rsidP="00A96242">
      <w:pPr>
        <w:autoSpaceDE w:val="0"/>
        <w:autoSpaceDN w:val="0"/>
        <w:adjustRightInd w:val="0"/>
        <w:spacing w:after="0" w:line="240" w:lineRule="auto"/>
        <w:jc w:val="right"/>
        <w:rPr>
          <w:rFonts w:ascii="Arial" w:hAnsi="Arial" w:cs="Arial"/>
          <w:bCs/>
          <w:sz w:val="24"/>
          <w:szCs w:val="24"/>
        </w:rPr>
      </w:pPr>
    </w:p>
    <w:p w:rsidR="007C4A27" w:rsidRPr="000B5310" w:rsidRDefault="007C4A27" w:rsidP="00A96242">
      <w:pPr>
        <w:autoSpaceDE w:val="0"/>
        <w:autoSpaceDN w:val="0"/>
        <w:adjustRightInd w:val="0"/>
        <w:spacing w:after="0" w:line="240" w:lineRule="auto"/>
        <w:jc w:val="right"/>
        <w:rPr>
          <w:rFonts w:ascii="Arial" w:hAnsi="Arial" w:cs="Arial"/>
          <w:bCs/>
          <w:sz w:val="24"/>
          <w:szCs w:val="24"/>
        </w:rPr>
      </w:pPr>
      <w:r w:rsidRPr="000B5310">
        <w:rPr>
          <w:rFonts w:ascii="Arial" w:hAnsi="Arial" w:cs="Arial"/>
          <w:bCs/>
          <w:sz w:val="24"/>
          <w:szCs w:val="24"/>
        </w:rPr>
        <w:t>Приложение №1</w:t>
      </w:r>
    </w:p>
    <w:p w:rsidR="007C4A27" w:rsidRPr="000B5310" w:rsidRDefault="007C4A27" w:rsidP="00A96242">
      <w:pPr>
        <w:autoSpaceDE w:val="0"/>
        <w:autoSpaceDN w:val="0"/>
        <w:adjustRightInd w:val="0"/>
        <w:spacing w:after="0" w:line="240" w:lineRule="auto"/>
        <w:jc w:val="right"/>
        <w:rPr>
          <w:rFonts w:ascii="Arial" w:hAnsi="Arial" w:cs="Arial"/>
          <w:bCs/>
          <w:sz w:val="24"/>
          <w:szCs w:val="24"/>
        </w:rPr>
      </w:pPr>
      <w:r w:rsidRPr="000B5310">
        <w:rPr>
          <w:rFonts w:ascii="Arial" w:hAnsi="Arial" w:cs="Arial"/>
          <w:bCs/>
          <w:sz w:val="24"/>
          <w:szCs w:val="24"/>
        </w:rPr>
        <w:t xml:space="preserve"> к постановлению Администрации</w:t>
      </w:r>
    </w:p>
    <w:p w:rsidR="007C4A27" w:rsidRPr="000B5310" w:rsidRDefault="007C4A27" w:rsidP="00A96242">
      <w:pPr>
        <w:autoSpaceDE w:val="0"/>
        <w:autoSpaceDN w:val="0"/>
        <w:adjustRightInd w:val="0"/>
        <w:spacing w:after="0" w:line="240" w:lineRule="auto"/>
        <w:jc w:val="right"/>
        <w:rPr>
          <w:rFonts w:ascii="Arial" w:hAnsi="Arial" w:cs="Arial"/>
          <w:bCs/>
          <w:sz w:val="24"/>
          <w:szCs w:val="24"/>
        </w:rPr>
      </w:pPr>
      <w:r w:rsidRPr="000B5310">
        <w:rPr>
          <w:rFonts w:ascii="Arial" w:hAnsi="Arial" w:cs="Arial"/>
          <w:bCs/>
          <w:sz w:val="24"/>
          <w:szCs w:val="24"/>
        </w:rPr>
        <w:t xml:space="preserve"> Отрожкинскогоо сельского</w:t>
      </w:r>
    </w:p>
    <w:p w:rsidR="007C4A27" w:rsidRPr="000B5310" w:rsidRDefault="007C4A27" w:rsidP="00A96242">
      <w:pPr>
        <w:autoSpaceDE w:val="0"/>
        <w:autoSpaceDN w:val="0"/>
        <w:adjustRightInd w:val="0"/>
        <w:spacing w:after="0" w:line="240" w:lineRule="auto"/>
        <w:jc w:val="right"/>
        <w:rPr>
          <w:rFonts w:ascii="Arial" w:hAnsi="Arial" w:cs="Arial"/>
          <w:bCs/>
          <w:sz w:val="24"/>
          <w:szCs w:val="24"/>
        </w:rPr>
      </w:pPr>
      <w:r w:rsidRPr="000B5310">
        <w:rPr>
          <w:rFonts w:ascii="Arial" w:hAnsi="Arial" w:cs="Arial"/>
          <w:bCs/>
          <w:sz w:val="24"/>
          <w:szCs w:val="24"/>
        </w:rPr>
        <w:t>поселения № 42 от  28.12.2015 г</w:t>
      </w:r>
    </w:p>
    <w:p w:rsidR="007C4A27" w:rsidRPr="000B5310" w:rsidRDefault="007C4A27" w:rsidP="00A96242">
      <w:pPr>
        <w:autoSpaceDE w:val="0"/>
        <w:autoSpaceDN w:val="0"/>
        <w:adjustRightInd w:val="0"/>
        <w:spacing w:after="0" w:line="240" w:lineRule="auto"/>
        <w:jc w:val="right"/>
        <w:rPr>
          <w:rFonts w:ascii="Arial" w:hAnsi="Arial" w:cs="Arial"/>
          <w:bCs/>
          <w:sz w:val="24"/>
          <w:szCs w:val="24"/>
        </w:rPr>
      </w:pPr>
    </w:p>
    <w:p w:rsidR="007C4A27" w:rsidRPr="000B5310" w:rsidRDefault="007C4A27" w:rsidP="00A96242">
      <w:pPr>
        <w:autoSpaceDE w:val="0"/>
        <w:autoSpaceDN w:val="0"/>
        <w:adjustRightInd w:val="0"/>
        <w:spacing w:after="0" w:line="240" w:lineRule="auto"/>
        <w:jc w:val="right"/>
        <w:rPr>
          <w:rFonts w:ascii="Arial" w:hAnsi="Arial" w:cs="Arial"/>
          <w:bCs/>
          <w:sz w:val="24"/>
          <w:szCs w:val="24"/>
        </w:rPr>
      </w:pPr>
    </w:p>
    <w:p w:rsidR="007C4A27" w:rsidRPr="000B5310" w:rsidRDefault="007C4A27" w:rsidP="00A96242">
      <w:pPr>
        <w:autoSpaceDE w:val="0"/>
        <w:autoSpaceDN w:val="0"/>
        <w:adjustRightInd w:val="0"/>
        <w:spacing w:after="0" w:line="240" w:lineRule="auto"/>
        <w:jc w:val="center"/>
        <w:rPr>
          <w:rFonts w:ascii="Arial" w:hAnsi="Arial" w:cs="Arial"/>
          <w:b/>
          <w:bCs/>
          <w:sz w:val="24"/>
          <w:szCs w:val="24"/>
        </w:rPr>
      </w:pPr>
      <w:r w:rsidRPr="000B5310">
        <w:rPr>
          <w:rFonts w:ascii="Arial" w:hAnsi="Arial" w:cs="Arial"/>
          <w:b/>
          <w:bCs/>
          <w:sz w:val="24"/>
          <w:szCs w:val="24"/>
        </w:rPr>
        <w:t xml:space="preserve">Административный регламент </w:t>
      </w:r>
    </w:p>
    <w:p w:rsidR="007C4A27" w:rsidRPr="000B5310" w:rsidRDefault="007C4A27" w:rsidP="00A96242">
      <w:pPr>
        <w:autoSpaceDE w:val="0"/>
        <w:autoSpaceDN w:val="0"/>
        <w:adjustRightInd w:val="0"/>
        <w:spacing w:after="0" w:line="240" w:lineRule="auto"/>
        <w:jc w:val="center"/>
        <w:rPr>
          <w:rFonts w:ascii="Arial" w:hAnsi="Arial" w:cs="Arial"/>
          <w:b/>
          <w:bCs/>
          <w:sz w:val="24"/>
          <w:szCs w:val="24"/>
        </w:rPr>
      </w:pPr>
      <w:r w:rsidRPr="000B5310">
        <w:rPr>
          <w:rFonts w:ascii="Arial" w:hAnsi="Arial" w:cs="Arial"/>
          <w:b/>
          <w:bCs/>
          <w:sz w:val="24"/>
          <w:szCs w:val="24"/>
        </w:rPr>
        <w:t>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720"/>
        <w:jc w:val="center"/>
        <w:rPr>
          <w:rFonts w:ascii="Arial" w:hAnsi="Arial" w:cs="Arial"/>
          <w:b/>
          <w:sz w:val="24"/>
          <w:szCs w:val="24"/>
        </w:rPr>
      </w:pPr>
      <w:r w:rsidRPr="000B5310">
        <w:rPr>
          <w:rFonts w:ascii="Arial" w:hAnsi="Arial" w:cs="Arial"/>
          <w:b/>
          <w:sz w:val="24"/>
          <w:szCs w:val="24"/>
        </w:rPr>
        <w:t>«</w:t>
      </w:r>
      <w:r w:rsidRPr="000B5310">
        <w:rPr>
          <w:rFonts w:ascii="Arial" w:hAnsi="Arial" w:cs="Arial"/>
          <w:b/>
          <w:bCs/>
          <w:sz w:val="24"/>
          <w:szCs w:val="24"/>
        </w:rPr>
        <w:t>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Отрожкинского сельского поселения Серафимовичского муниципального района Волгоградской области</w:t>
      </w:r>
      <w:r w:rsidRPr="000B5310">
        <w:rPr>
          <w:rFonts w:ascii="Arial" w:hAnsi="Arial" w:cs="Arial"/>
          <w:b/>
          <w:sz w:val="24"/>
          <w:szCs w:val="24"/>
        </w:rPr>
        <w:t>».</w:t>
      </w:r>
    </w:p>
    <w:p w:rsidR="007C4A27" w:rsidRPr="000B5310" w:rsidRDefault="007C4A27" w:rsidP="00A96242">
      <w:pPr>
        <w:autoSpaceDE w:val="0"/>
        <w:autoSpaceDN w:val="0"/>
        <w:adjustRightInd w:val="0"/>
        <w:spacing w:after="0" w:line="240" w:lineRule="auto"/>
        <w:jc w:val="center"/>
        <w:rPr>
          <w:rFonts w:ascii="Arial" w:hAnsi="Arial" w:cs="Arial"/>
          <w:b/>
          <w:sz w:val="24"/>
          <w:szCs w:val="24"/>
        </w:rPr>
      </w:pPr>
    </w:p>
    <w:p w:rsidR="007C4A27" w:rsidRPr="000B5310" w:rsidRDefault="007C4A27" w:rsidP="00A96242">
      <w:pPr>
        <w:autoSpaceDE w:val="0"/>
        <w:autoSpaceDN w:val="0"/>
        <w:adjustRightInd w:val="0"/>
        <w:spacing w:after="0" w:line="240" w:lineRule="auto"/>
        <w:jc w:val="center"/>
        <w:rPr>
          <w:rFonts w:ascii="Arial" w:hAnsi="Arial" w:cs="Arial"/>
          <w:b/>
          <w:sz w:val="24"/>
          <w:szCs w:val="24"/>
        </w:rPr>
      </w:pPr>
      <w:r w:rsidRPr="000B5310">
        <w:rPr>
          <w:rFonts w:ascii="Arial" w:hAnsi="Arial" w:cs="Arial"/>
          <w:b/>
          <w:sz w:val="24"/>
          <w:szCs w:val="24"/>
        </w:rPr>
        <w:t>1. Общие положения</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p>
    <w:p w:rsidR="007C4A27" w:rsidRPr="000B5310" w:rsidRDefault="007C4A27" w:rsidP="00A96242">
      <w:pPr>
        <w:widowControl w:val="0"/>
        <w:numPr>
          <w:ilvl w:val="1"/>
          <w:numId w:val="1"/>
        </w:numPr>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Предмет регулирования административного регламента.</w:t>
      </w:r>
    </w:p>
    <w:p w:rsidR="007C4A27" w:rsidRPr="000B5310" w:rsidRDefault="007C4A27" w:rsidP="00A96242">
      <w:pPr>
        <w:widowControl w:val="0"/>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 xml:space="preserve">           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путем проведения аукционов.                                               </w:t>
      </w:r>
    </w:p>
    <w:p w:rsidR="007C4A27" w:rsidRPr="000B5310" w:rsidRDefault="007C4A27" w:rsidP="00A96242">
      <w:pPr>
        <w:widowControl w:val="0"/>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 xml:space="preserve">            Административный регламент предоставления муниципальной услуги "Подготовка,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Отрожкинского сельского поселения Серафимовичского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а) сроки и последовательность административных процедур;</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б) упорядочение административных действий в ходе оказания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в) информирование заинтересованных лиц о порядке оказания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г) доступность обращения за предоставлением муниципальной услуги;</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д) указание об ответственности за несоблюдение требований административного регламента.</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1.2.</w:t>
      </w:r>
      <w:r w:rsidRPr="000B5310">
        <w:rPr>
          <w:rFonts w:ascii="Arial" w:hAnsi="Arial" w:cs="Arial"/>
          <w:sz w:val="24"/>
          <w:szCs w:val="24"/>
        </w:rPr>
        <w:t xml:space="preserve"> Сведения о заявителях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Заявителями являются: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а) физические лица;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б) юридические лица;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1.3.</w:t>
      </w:r>
      <w:r w:rsidRPr="000B5310">
        <w:rPr>
          <w:rFonts w:ascii="Arial" w:hAnsi="Arial" w:cs="Arial"/>
          <w:sz w:val="24"/>
          <w:szCs w:val="24"/>
        </w:rPr>
        <w:t xml:space="preserve"> Порядок информирования о предоставлении муниципальной услуги.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1.3.1. Орган, предоставляющий муниципальную услугу:</w:t>
      </w:r>
    </w:p>
    <w:p w:rsidR="007C4A27" w:rsidRPr="000B5310" w:rsidRDefault="007C4A27" w:rsidP="00A96242">
      <w:pPr>
        <w:adjustRightInd w:val="0"/>
        <w:ind w:left="-284" w:firstLine="284"/>
        <w:contextualSpacing/>
        <w:jc w:val="both"/>
        <w:rPr>
          <w:rFonts w:ascii="Arial" w:hAnsi="Arial" w:cs="Arial"/>
          <w:color w:val="000000"/>
          <w:kern w:val="1"/>
          <w:sz w:val="24"/>
          <w:szCs w:val="24"/>
          <w:shd w:val="clear" w:color="auto" w:fill="FFFFFF"/>
        </w:rPr>
      </w:pPr>
      <w:r w:rsidRPr="000B5310">
        <w:rPr>
          <w:rFonts w:ascii="Arial" w:hAnsi="Arial" w:cs="Arial"/>
          <w:sz w:val="24"/>
          <w:szCs w:val="24"/>
        </w:rPr>
        <w:t xml:space="preserve">         Администрация Отрожкинского сельского поселения Серафимовичского муниципального района Волгоградской области (далее - Администрация):</w:t>
      </w:r>
      <w:r w:rsidRPr="000B5310">
        <w:rPr>
          <w:rFonts w:ascii="Arial" w:hAnsi="Arial" w:cs="Arial"/>
          <w:color w:val="000000"/>
          <w:kern w:val="1"/>
          <w:sz w:val="24"/>
          <w:szCs w:val="24"/>
          <w:shd w:val="clear" w:color="auto" w:fill="FFFFFF"/>
        </w:rPr>
        <w:t xml:space="preserve"> 403453, Волгоградская область, Серафимовичский  район, х. Отрожки, ул. Центральная, 7.</w:t>
      </w:r>
    </w:p>
    <w:p w:rsidR="007C4A27" w:rsidRPr="000B5310" w:rsidRDefault="007C4A27" w:rsidP="00A96242">
      <w:pPr>
        <w:widowControl w:val="0"/>
        <w:suppressAutoHyphens/>
        <w:autoSpaceDE w:val="0"/>
        <w:autoSpaceDN w:val="0"/>
        <w:adjustRightInd w:val="0"/>
        <w:spacing w:after="0" w:line="240" w:lineRule="auto"/>
        <w:ind w:firstLine="567"/>
        <w:contextualSpacing/>
        <w:jc w:val="both"/>
        <w:rPr>
          <w:rFonts w:ascii="Arial" w:hAnsi="Arial" w:cs="Arial"/>
          <w:kern w:val="1"/>
          <w:sz w:val="24"/>
          <w:szCs w:val="24"/>
        </w:rPr>
      </w:pPr>
      <w:r w:rsidRPr="000B5310">
        <w:rPr>
          <w:rFonts w:ascii="Arial" w:hAnsi="Arial" w:cs="Arial"/>
          <w:kern w:val="1"/>
          <w:sz w:val="24"/>
          <w:szCs w:val="24"/>
        </w:rPr>
        <w:t>- телефон специалиста администрации:</w:t>
      </w:r>
      <w:r w:rsidRPr="000B5310">
        <w:rPr>
          <w:rFonts w:ascii="Arial" w:hAnsi="Arial" w:cs="Arial"/>
          <w:color w:val="000000"/>
          <w:kern w:val="1"/>
          <w:sz w:val="24"/>
          <w:szCs w:val="24"/>
          <w:shd w:val="clear" w:color="auto" w:fill="FFFFFF"/>
        </w:rPr>
        <w:t xml:space="preserve"> 8(84464) 3-84-40</w:t>
      </w:r>
      <w:r w:rsidRPr="000B5310">
        <w:rPr>
          <w:rFonts w:ascii="Arial" w:hAnsi="Arial" w:cs="Arial"/>
          <w:kern w:val="1"/>
          <w:sz w:val="24"/>
          <w:szCs w:val="24"/>
        </w:rPr>
        <w:t>;</w:t>
      </w:r>
    </w:p>
    <w:p w:rsidR="007C4A27" w:rsidRPr="000B5310" w:rsidRDefault="007C4A27" w:rsidP="00A96242">
      <w:pPr>
        <w:widowControl w:val="0"/>
        <w:suppressAutoHyphens/>
        <w:autoSpaceDE w:val="0"/>
        <w:autoSpaceDN w:val="0"/>
        <w:adjustRightInd w:val="0"/>
        <w:spacing w:after="0" w:line="240" w:lineRule="auto"/>
        <w:ind w:firstLine="567"/>
        <w:contextualSpacing/>
        <w:jc w:val="both"/>
        <w:rPr>
          <w:rFonts w:ascii="Arial" w:hAnsi="Arial" w:cs="Arial"/>
          <w:kern w:val="1"/>
          <w:sz w:val="24"/>
          <w:szCs w:val="24"/>
        </w:rPr>
      </w:pPr>
      <w:r w:rsidRPr="000B5310">
        <w:rPr>
          <w:rFonts w:ascii="Arial" w:hAnsi="Arial" w:cs="Arial"/>
          <w:kern w:val="1"/>
          <w:sz w:val="24"/>
          <w:szCs w:val="24"/>
        </w:rPr>
        <w:t xml:space="preserve">-  электронная почта: </w:t>
      </w:r>
      <w:r w:rsidRPr="000B5310">
        <w:rPr>
          <w:rFonts w:ascii="Arial" w:hAnsi="Arial" w:cs="Arial"/>
          <w:color w:val="333333"/>
          <w:kern w:val="1"/>
          <w:sz w:val="24"/>
          <w:szCs w:val="24"/>
          <w:shd w:val="clear" w:color="auto" w:fill="FFFFFF"/>
          <w:lang w:val="en-US"/>
        </w:rPr>
        <w:t>otroski</w:t>
      </w:r>
      <w:r w:rsidRPr="000B5310">
        <w:rPr>
          <w:rFonts w:ascii="Arial" w:hAnsi="Arial" w:cs="Arial"/>
          <w:color w:val="333333"/>
          <w:kern w:val="1"/>
          <w:sz w:val="24"/>
          <w:szCs w:val="24"/>
          <w:shd w:val="clear" w:color="auto" w:fill="FFFFFF"/>
        </w:rPr>
        <w:t>-</w:t>
      </w:r>
      <w:r w:rsidRPr="000B5310">
        <w:rPr>
          <w:rFonts w:ascii="Arial" w:hAnsi="Arial" w:cs="Arial"/>
          <w:color w:val="333333"/>
          <w:kern w:val="1"/>
          <w:sz w:val="24"/>
          <w:szCs w:val="24"/>
          <w:shd w:val="clear" w:color="auto" w:fill="FFFFFF"/>
          <w:lang w:val="en-US"/>
        </w:rPr>
        <w:t>adm</w:t>
      </w:r>
      <w:r w:rsidRPr="000B5310">
        <w:rPr>
          <w:rFonts w:ascii="Arial" w:hAnsi="Arial" w:cs="Arial"/>
          <w:color w:val="333333"/>
          <w:kern w:val="1"/>
          <w:sz w:val="24"/>
          <w:szCs w:val="24"/>
          <w:shd w:val="clear" w:color="auto" w:fill="FFFFFF"/>
        </w:rPr>
        <w:t>@</w:t>
      </w:r>
      <w:r w:rsidRPr="000B5310">
        <w:rPr>
          <w:rFonts w:ascii="Arial" w:hAnsi="Arial" w:cs="Arial"/>
          <w:color w:val="333333"/>
          <w:kern w:val="1"/>
          <w:sz w:val="24"/>
          <w:szCs w:val="24"/>
          <w:shd w:val="clear" w:color="auto" w:fill="FFFFFF"/>
          <w:lang w:val="en-US"/>
        </w:rPr>
        <w:t>rambler</w:t>
      </w:r>
      <w:r w:rsidRPr="000B5310">
        <w:rPr>
          <w:rFonts w:ascii="Arial" w:hAnsi="Arial" w:cs="Arial"/>
          <w:color w:val="333333"/>
          <w:kern w:val="1"/>
          <w:sz w:val="24"/>
          <w:szCs w:val="24"/>
          <w:shd w:val="clear" w:color="auto" w:fill="FFFFFF"/>
        </w:rPr>
        <w:t>.</w:t>
      </w:r>
      <w:r w:rsidRPr="000B5310">
        <w:rPr>
          <w:rFonts w:ascii="Arial" w:hAnsi="Arial" w:cs="Arial"/>
          <w:color w:val="333333"/>
          <w:kern w:val="1"/>
          <w:sz w:val="24"/>
          <w:szCs w:val="24"/>
          <w:shd w:val="clear" w:color="auto" w:fill="FFFFFF"/>
          <w:lang w:val="en-US"/>
        </w:rPr>
        <w:t>ru</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Адрес сайта Администрации Отрожкинского сельского поселения Серафимовичского муниципального района Волгоградской области в сети Интернет: </w:t>
      </w:r>
      <w:r w:rsidRPr="000B5310">
        <w:rPr>
          <w:rFonts w:ascii="Arial" w:hAnsi="Arial" w:cs="Arial"/>
          <w:sz w:val="24"/>
          <w:szCs w:val="24"/>
          <w:u w:val="single"/>
          <w:lang w:val="en-US"/>
        </w:rPr>
        <w:t>adm</w:t>
      </w:r>
      <w:r w:rsidRPr="000B5310">
        <w:rPr>
          <w:rFonts w:ascii="Arial" w:hAnsi="Arial" w:cs="Arial"/>
          <w:sz w:val="24"/>
          <w:szCs w:val="24"/>
          <w:u w:val="single"/>
        </w:rPr>
        <w:t>-</w:t>
      </w:r>
      <w:r w:rsidRPr="000B5310">
        <w:rPr>
          <w:rFonts w:ascii="Arial" w:hAnsi="Arial" w:cs="Arial"/>
          <w:sz w:val="24"/>
          <w:szCs w:val="24"/>
          <w:u w:val="single"/>
          <w:lang w:val="en-US"/>
        </w:rPr>
        <w:t>otrojki</w:t>
      </w:r>
      <w:r w:rsidRPr="000B5310">
        <w:rPr>
          <w:rFonts w:ascii="Arial" w:hAnsi="Arial" w:cs="Arial"/>
          <w:sz w:val="24"/>
          <w:szCs w:val="24"/>
          <w:u w:val="single"/>
        </w:rPr>
        <w:t>.</w:t>
      </w:r>
      <w:r w:rsidRPr="000B5310">
        <w:rPr>
          <w:rFonts w:ascii="Arial" w:hAnsi="Arial" w:cs="Arial"/>
          <w:sz w:val="24"/>
          <w:szCs w:val="24"/>
          <w:u w:val="single"/>
          <w:lang w:val="en-US"/>
        </w:rPr>
        <w:t>ru</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График работы Администрации: понедельник - пятница - с 9.00 до 17.00, обед - с 13.00 до 14.00, выходные - суббота и воскресенье.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Информирование заявителей Услуги осуществляется в форме: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Отрожкинского сельского поселения Серафимовичского муниципального района, а также на официальном сайте Отрожкинского сельского поселения Отрожкинского муниципального района Волгоградской области </w:t>
      </w:r>
      <w:r w:rsidRPr="000B5310">
        <w:rPr>
          <w:rFonts w:ascii="Arial" w:hAnsi="Arial" w:cs="Arial"/>
          <w:sz w:val="24"/>
          <w:szCs w:val="24"/>
          <w:u w:val="single"/>
          <w:lang w:val="en-US"/>
        </w:rPr>
        <w:t>adm</w:t>
      </w:r>
      <w:r w:rsidRPr="000B5310">
        <w:rPr>
          <w:rFonts w:ascii="Arial" w:hAnsi="Arial" w:cs="Arial"/>
          <w:sz w:val="24"/>
          <w:szCs w:val="24"/>
          <w:u w:val="single"/>
        </w:rPr>
        <w:t>-</w:t>
      </w:r>
      <w:r w:rsidRPr="000B5310">
        <w:rPr>
          <w:rFonts w:ascii="Arial" w:hAnsi="Arial" w:cs="Arial"/>
          <w:sz w:val="24"/>
          <w:szCs w:val="24"/>
          <w:u w:val="single"/>
          <w:lang w:val="en-US"/>
        </w:rPr>
        <w:t>otrojki</w:t>
      </w:r>
      <w:r w:rsidRPr="000B5310">
        <w:rPr>
          <w:rFonts w:ascii="Arial" w:hAnsi="Arial" w:cs="Arial"/>
          <w:sz w:val="24"/>
          <w:szCs w:val="24"/>
          <w:u w:val="single"/>
        </w:rPr>
        <w:t>.</w:t>
      </w:r>
      <w:r w:rsidRPr="000B5310">
        <w:rPr>
          <w:rFonts w:ascii="Arial" w:hAnsi="Arial" w:cs="Arial"/>
          <w:sz w:val="24"/>
          <w:szCs w:val="24"/>
          <w:u w:val="single"/>
          <w:lang w:val="en-US"/>
        </w:rPr>
        <w:t>ru</w:t>
      </w:r>
      <w:r w:rsidRPr="000B5310">
        <w:rPr>
          <w:rFonts w:ascii="Arial" w:hAnsi="Arial" w:cs="Arial"/>
          <w:sz w:val="24"/>
          <w:szCs w:val="24"/>
        </w:rPr>
        <w:t xml:space="preserve">    в  сети Интернет;</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информационных материалов, которые должны быть размещены на информационных стендах помещения администрации Серафимовичского муниципального района;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непосредственного общения заявителей с представителями администрации Отрожкинского поселения Серафимовичского муниципального района;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 телефона "горячей линии" </w:t>
      </w:r>
      <w:r w:rsidRPr="000B5310">
        <w:rPr>
          <w:rFonts w:ascii="Arial" w:hAnsi="Arial" w:cs="Arial"/>
          <w:sz w:val="24"/>
          <w:szCs w:val="24"/>
          <w:u w:val="single"/>
        </w:rPr>
        <w:t>3-84-40</w:t>
      </w:r>
      <w:r w:rsidRPr="000B5310">
        <w:rPr>
          <w:rFonts w:ascii="Arial" w:hAnsi="Arial" w:cs="Arial"/>
          <w:sz w:val="24"/>
          <w:szCs w:val="24"/>
        </w:rPr>
        <w:t>_ по вопросам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1.3.2. Графики работы государственных органов, обращение в которые необходимо для предоставления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Серафимовичский  районный отдел </w:t>
      </w:r>
      <w:r w:rsidRPr="000B5310">
        <w:rPr>
          <w:rFonts w:ascii="Arial" w:hAnsi="Arial" w:cs="Arial"/>
          <w:bCs/>
          <w:sz w:val="24"/>
          <w:szCs w:val="24"/>
        </w:rPr>
        <w:t> филиала ФГБУ "ФКП Росреестра" по Волгоградской области.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Адрес сайта Отрожкинскогоо районного отдела </w:t>
      </w:r>
      <w:r w:rsidRPr="000B5310">
        <w:rPr>
          <w:rFonts w:ascii="Arial" w:hAnsi="Arial" w:cs="Arial"/>
          <w:bCs/>
          <w:sz w:val="24"/>
          <w:szCs w:val="24"/>
        </w:rPr>
        <w:t> филиала ФГБУ "ФКП Росреестра" по Волгоградской области</w:t>
      </w:r>
      <w:r w:rsidRPr="000B5310">
        <w:rPr>
          <w:rFonts w:ascii="Arial" w:hAnsi="Arial" w:cs="Arial"/>
          <w:sz w:val="24"/>
          <w:szCs w:val="24"/>
        </w:rPr>
        <w:t xml:space="preserve"> в сети Интернет: www.to34.rosreestr.ru;</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7C4A27" w:rsidRPr="000B5310" w:rsidRDefault="007C4A27" w:rsidP="00A96242">
      <w:pPr>
        <w:autoSpaceDE w:val="0"/>
        <w:autoSpaceDN w:val="0"/>
        <w:adjustRightInd w:val="0"/>
        <w:spacing w:after="0" w:line="240" w:lineRule="auto"/>
        <w:jc w:val="center"/>
        <w:rPr>
          <w:rFonts w:ascii="Arial" w:hAnsi="Arial" w:cs="Arial"/>
          <w:sz w:val="24"/>
          <w:szCs w:val="24"/>
        </w:rPr>
      </w:pPr>
    </w:p>
    <w:p w:rsidR="007C4A27" w:rsidRPr="000B5310" w:rsidRDefault="007C4A27" w:rsidP="00A96242">
      <w:pPr>
        <w:autoSpaceDE w:val="0"/>
        <w:autoSpaceDN w:val="0"/>
        <w:adjustRightInd w:val="0"/>
        <w:spacing w:after="0" w:line="240" w:lineRule="auto"/>
        <w:jc w:val="center"/>
        <w:rPr>
          <w:rFonts w:ascii="Arial" w:hAnsi="Arial" w:cs="Arial"/>
          <w:b/>
          <w:sz w:val="24"/>
          <w:szCs w:val="24"/>
        </w:rPr>
      </w:pPr>
      <w:r w:rsidRPr="000B5310">
        <w:rPr>
          <w:rFonts w:ascii="Arial" w:hAnsi="Arial" w:cs="Arial"/>
          <w:b/>
          <w:sz w:val="24"/>
          <w:szCs w:val="24"/>
        </w:rPr>
        <w:t>2. Стандарт предоставления муниципальной услуги</w:t>
      </w:r>
    </w:p>
    <w:p w:rsidR="007C4A27" w:rsidRPr="000B5310" w:rsidRDefault="007C4A27" w:rsidP="00A96242">
      <w:pPr>
        <w:autoSpaceDE w:val="0"/>
        <w:autoSpaceDN w:val="0"/>
        <w:adjustRightInd w:val="0"/>
        <w:spacing w:after="0" w:line="240" w:lineRule="auto"/>
        <w:jc w:val="center"/>
        <w:rPr>
          <w:rFonts w:ascii="Arial" w:hAnsi="Arial" w:cs="Arial"/>
          <w:sz w:val="24"/>
          <w:szCs w:val="24"/>
        </w:rPr>
      </w:pP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2.1.</w:t>
      </w:r>
      <w:r w:rsidRPr="000B5310">
        <w:rPr>
          <w:rFonts w:ascii="Arial" w:hAnsi="Arial" w:cs="Arial"/>
          <w:sz w:val="24"/>
          <w:szCs w:val="24"/>
        </w:rPr>
        <w:t xml:space="preserve"> Наименование муниципальной услуги: " 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Отрожкинского сельского поселения Серафимовичского муниципального района Волгоградской области".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2.2.</w:t>
      </w:r>
      <w:r w:rsidRPr="000B5310">
        <w:rPr>
          <w:rFonts w:ascii="Arial" w:hAnsi="Arial" w:cs="Arial"/>
          <w:sz w:val="24"/>
          <w:szCs w:val="24"/>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 xml:space="preserve">2.3. </w:t>
      </w:r>
      <w:r w:rsidRPr="000B5310">
        <w:rPr>
          <w:rFonts w:ascii="Arial" w:hAnsi="Arial" w:cs="Arial"/>
          <w:sz w:val="24"/>
          <w:szCs w:val="24"/>
        </w:rPr>
        <w:t>Результат предоставления Услуги.</w:t>
      </w:r>
    </w:p>
    <w:p w:rsidR="007C4A27" w:rsidRPr="000B5310" w:rsidRDefault="007C4A27" w:rsidP="00A96242">
      <w:pPr>
        <w:spacing w:after="0" w:line="240" w:lineRule="auto"/>
        <w:ind w:firstLine="539"/>
        <w:jc w:val="both"/>
        <w:rPr>
          <w:rFonts w:ascii="Arial" w:hAnsi="Arial" w:cs="Arial"/>
          <w:sz w:val="24"/>
          <w:szCs w:val="24"/>
        </w:rPr>
      </w:pPr>
      <w:r w:rsidRPr="000B5310">
        <w:rPr>
          <w:rFonts w:ascii="Arial" w:hAnsi="Arial" w:cs="Arial"/>
          <w:sz w:val="24"/>
          <w:szCs w:val="24"/>
        </w:rPr>
        <w:t>Результатом первого этапа предоставления Услуги является:</w:t>
      </w:r>
    </w:p>
    <w:p w:rsidR="007C4A27" w:rsidRPr="000B5310" w:rsidRDefault="007C4A27" w:rsidP="00A96242">
      <w:pPr>
        <w:spacing w:after="0" w:line="240" w:lineRule="auto"/>
        <w:ind w:firstLine="539"/>
        <w:jc w:val="both"/>
        <w:rPr>
          <w:rFonts w:ascii="Arial" w:hAnsi="Arial" w:cs="Arial"/>
          <w:sz w:val="24"/>
          <w:szCs w:val="24"/>
        </w:rPr>
      </w:pPr>
      <w:r w:rsidRPr="000B5310">
        <w:rPr>
          <w:rFonts w:ascii="Arial" w:hAnsi="Arial" w:cs="Arial"/>
          <w:sz w:val="24"/>
          <w:szCs w:val="24"/>
        </w:rPr>
        <w:t>а) принятие Администрацией постановления об утверждении схемы расположения земельного участка на кадастровом плане территории.</w:t>
      </w:r>
    </w:p>
    <w:p w:rsidR="007C4A27" w:rsidRPr="000B5310" w:rsidRDefault="007C4A27" w:rsidP="00A96242">
      <w:pPr>
        <w:spacing w:after="0" w:line="240" w:lineRule="auto"/>
        <w:ind w:firstLine="539"/>
        <w:jc w:val="both"/>
        <w:rPr>
          <w:rFonts w:ascii="Arial" w:hAnsi="Arial" w:cs="Arial"/>
          <w:sz w:val="24"/>
          <w:szCs w:val="24"/>
        </w:rPr>
      </w:pPr>
      <w:r w:rsidRPr="000B5310">
        <w:rPr>
          <w:rFonts w:ascii="Arial" w:hAnsi="Arial" w:cs="Arial"/>
          <w:sz w:val="24"/>
          <w:szCs w:val="24"/>
        </w:rPr>
        <w:t>б) отказ в утверждении схемы расположения земельного участка на кадастровом плане территории.</w:t>
      </w:r>
    </w:p>
    <w:p w:rsidR="007C4A27" w:rsidRPr="000B5310" w:rsidRDefault="007C4A27" w:rsidP="00A96242">
      <w:pPr>
        <w:spacing w:after="0" w:line="240" w:lineRule="auto"/>
        <w:ind w:firstLine="539"/>
        <w:jc w:val="both"/>
        <w:rPr>
          <w:rFonts w:ascii="Arial" w:hAnsi="Arial" w:cs="Arial"/>
          <w:sz w:val="24"/>
          <w:szCs w:val="24"/>
        </w:rPr>
      </w:pPr>
      <w:r w:rsidRPr="000B5310">
        <w:rPr>
          <w:rFonts w:ascii="Arial" w:hAnsi="Arial" w:cs="Arial"/>
          <w:sz w:val="24"/>
          <w:szCs w:val="24"/>
        </w:rPr>
        <w:t>Результатом второго этапа предоставления Услуги является:</w:t>
      </w:r>
    </w:p>
    <w:p w:rsidR="007C4A27" w:rsidRPr="000B5310" w:rsidRDefault="007C4A27" w:rsidP="00A96242">
      <w:pPr>
        <w:spacing w:after="0" w:line="240" w:lineRule="auto"/>
        <w:ind w:firstLine="539"/>
        <w:jc w:val="both"/>
        <w:rPr>
          <w:rFonts w:ascii="Arial" w:hAnsi="Arial" w:cs="Arial"/>
          <w:sz w:val="24"/>
          <w:szCs w:val="24"/>
        </w:rPr>
      </w:pPr>
      <w:r w:rsidRPr="000B5310">
        <w:rPr>
          <w:rFonts w:ascii="Arial" w:hAnsi="Arial" w:cs="Arial"/>
          <w:sz w:val="24"/>
          <w:szCs w:val="24"/>
        </w:rPr>
        <w:t>а) принятие Администрацией решения о проведении аукциона.</w:t>
      </w:r>
    </w:p>
    <w:p w:rsidR="007C4A27" w:rsidRPr="000B5310" w:rsidRDefault="007C4A27" w:rsidP="00A96242">
      <w:pPr>
        <w:spacing w:after="0" w:line="240" w:lineRule="auto"/>
        <w:ind w:firstLine="539"/>
        <w:jc w:val="both"/>
        <w:rPr>
          <w:rFonts w:ascii="Arial" w:hAnsi="Arial" w:cs="Arial"/>
          <w:sz w:val="24"/>
          <w:szCs w:val="24"/>
        </w:rPr>
      </w:pPr>
      <w:r w:rsidRPr="000B5310">
        <w:rPr>
          <w:rFonts w:ascii="Arial" w:hAnsi="Arial" w:cs="Arial"/>
          <w:sz w:val="24"/>
          <w:szCs w:val="24"/>
        </w:rPr>
        <w:t>б) отказ в проведении аукциона.</w:t>
      </w:r>
    </w:p>
    <w:p w:rsidR="007C4A27" w:rsidRPr="000B5310" w:rsidRDefault="007C4A27" w:rsidP="00A96242">
      <w:pPr>
        <w:spacing w:after="0" w:line="240" w:lineRule="auto"/>
        <w:ind w:firstLine="539"/>
        <w:jc w:val="both"/>
        <w:rPr>
          <w:rFonts w:ascii="Arial" w:hAnsi="Arial" w:cs="Arial"/>
          <w:sz w:val="24"/>
          <w:szCs w:val="24"/>
        </w:rPr>
      </w:pPr>
      <w:r w:rsidRPr="000B5310">
        <w:rPr>
          <w:rFonts w:ascii="Arial" w:hAnsi="Arial" w:cs="Arial"/>
          <w:sz w:val="24"/>
          <w:szCs w:val="24"/>
        </w:rP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2.4.</w:t>
      </w:r>
      <w:r w:rsidRPr="000B5310">
        <w:rPr>
          <w:rFonts w:ascii="Arial" w:hAnsi="Arial" w:cs="Arial"/>
          <w:sz w:val="24"/>
          <w:szCs w:val="24"/>
        </w:rPr>
        <w:t xml:space="preserve"> Срок предоставления Услуги</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Срок первого этапа предоставления муниципальной услуги исчисляется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 или решения об отказе в ее утверждении. Срок предоставления первого этапа муниципальной услуги не может превышать двух месяцев.</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Срок второго этапа предоставления муниципальной услуги исчисляется с момента подачи заявления о проведении аукциона до принятия решения о проведении аукциона либо решения об отказе в проведении аукциона. Срок предоставления второго этапа муниципальной услуги не может превышать двух месяцев.</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Сроком третьего этапа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2 месяцев.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2.5.</w:t>
      </w:r>
      <w:r w:rsidRPr="000B5310">
        <w:rPr>
          <w:rFonts w:ascii="Arial" w:hAnsi="Arial" w:cs="Arial"/>
          <w:sz w:val="24"/>
          <w:szCs w:val="24"/>
        </w:rPr>
        <w:t xml:space="preserve"> Правовые основания для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Предоставление услуги " 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Отрожкинского сельского поселения Серафимовичского муниципального района Волгоградской области" в соответствии со следующими нормативными правовыми актами: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а) Земельным кодексом Российской Федерации от 25 октября 2001 года N 136-ФЗ;</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б) Федеральным законом от 25 октября 2001 года N 137-ФЗ "О введении в действие Земельного кодекса Российской Федерации";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в) Федеральным законом от 18 июня 2001 года N 78-ФЗ "О землеустройстве";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г) Федеральным законом от 24 июля </w:t>
      </w:r>
      <w:smartTag w:uri="urn:schemas-microsoft-com:office:smarttags" w:element="metricconverter">
        <w:smartTagPr>
          <w:attr w:name="ProductID" w:val="2007 г"/>
        </w:smartTagPr>
        <w:r w:rsidRPr="000B5310">
          <w:rPr>
            <w:rFonts w:ascii="Arial" w:hAnsi="Arial" w:cs="Arial"/>
            <w:sz w:val="24"/>
            <w:szCs w:val="24"/>
          </w:rPr>
          <w:t>2007 г</w:t>
        </w:r>
      </w:smartTag>
      <w:r w:rsidRPr="000B5310">
        <w:rPr>
          <w:rFonts w:ascii="Arial" w:hAnsi="Arial" w:cs="Arial"/>
          <w:sz w:val="24"/>
          <w:szCs w:val="24"/>
        </w:rPr>
        <w:t>. N 221-ФЗ "О государственном кадастре недвижимости";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д) Федеральным законом от 2 мая </w:t>
      </w:r>
      <w:smartTag w:uri="urn:schemas-microsoft-com:office:smarttags" w:element="metricconverter">
        <w:smartTagPr>
          <w:attr w:name="ProductID" w:val="2006 г"/>
        </w:smartTagPr>
        <w:r w:rsidRPr="000B5310">
          <w:rPr>
            <w:rFonts w:ascii="Arial" w:hAnsi="Arial" w:cs="Arial"/>
            <w:sz w:val="24"/>
            <w:szCs w:val="24"/>
          </w:rPr>
          <w:t>2006 г</w:t>
        </w:r>
      </w:smartTag>
      <w:r w:rsidRPr="000B5310">
        <w:rPr>
          <w:rFonts w:ascii="Arial" w:hAnsi="Arial" w:cs="Arial"/>
          <w:sz w:val="24"/>
          <w:szCs w:val="24"/>
        </w:rPr>
        <w:t>. N 59-ФЗ "О порядке рассмотрения обращений граждан Российской Федерации";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е) Федеральным законом от 27 июля 2006 года N 152-ФЗ "О персональных данных";</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ж) Федеральным законом от 27.07.2010 N 210-ФЗ "Об организации предоставления государственных и муниципальных услуг";</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з) Федеральным законом от 06.10.2003 N 131-ФЗ  "Об общих принципах организации местного самоуправления в Российской Федерации";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и) иными нормативными правовыми актами.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2.6.</w:t>
      </w:r>
      <w:r w:rsidRPr="000B5310">
        <w:rPr>
          <w:rFonts w:ascii="Arial" w:hAnsi="Arial" w:cs="Arial"/>
          <w:sz w:val="24"/>
          <w:szCs w:val="24"/>
        </w:rPr>
        <w:t xml:space="preserve"> Исчерпывающий перечень документов, необходимых и обязательных для предоставления муниципальной услуги.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2.6.1. Перечень необходимых для оказания первого этапа муниципальной услуги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а) заявление об утверждении схемы расположения земельного участка на кадастровом плане территории;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б) схема расположения земельного участка на кадастровом плане территории в форме электронного документа.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в) копия паспорта гражданина;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г) доверенность, выданная лицу, представляющему интересы Заявителя.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2.6.2. Перечень необходимых для оказания второго этапа муниципальной услуги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а) заявление о проведении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б) копия паспорта гражданина;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в) доверенность, выданная лицу, представляющему интересы Заявителя.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2.6.3. Перечень необходимых для оказания третьего этапа муниципальной услуги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б) копии документов, удостоверяющих личность заявителя (для граждан);</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г) документы, подтверждающие внесение задатка.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2.6.4.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кадастровый паспорт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Запрещается требовать от заявителя: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2.7.</w:t>
      </w:r>
      <w:r w:rsidRPr="000B5310">
        <w:rPr>
          <w:rFonts w:ascii="Arial" w:hAnsi="Arial" w:cs="Arial"/>
          <w:sz w:val="24"/>
          <w:szCs w:val="24"/>
        </w:rPr>
        <w:t xml:space="preserve"> Основания для отказа в приеме заявления и документов для оказания муниципальной услуги отсутствуют. </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w:t>
      </w:r>
      <w:r w:rsidRPr="000B5310">
        <w:rPr>
          <w:rFonts w:ascii="Arial" w:hAnsi="Arial" w:cs="Arial"/>
          <w:b/>
          <w:sz w:val="24"/>
          <w:szCs w:val="24"/>
        </w:rPr>
        <w:t>2.8</w:t>
      </w:r>
      <w:r w:rsidRPr="000B5310">
        <w:rPr>
          <w:rFonts w:ascii="Arial" w:hAnsi="Arial" w:cs="Arial"/>
          <w:sz w:val="24"/>
          <w:szCs w:val="24"/>
        </w:rPr>
        <w:t xml:space="preserve"> Отказ в предоставлении Услуги по предварительному согласованию предоставления земельного участка осуществляется при наличии оснований, указанных в пункте 8 настоящей статьи 39.15. Земельного кодекса РФ и в пункте 3.3.2. настоящего Регламента.</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Отказ в предоставлении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непредставление необходимых для участия документов или предоставление недостоверных сведений;</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не поступление задатка на дату рассмотрения заявок на участие в аукционе;</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A27" w:rsidRPr="000B5310" w:rsidRDefault="007C4A27" w:rsidP="00A96242">
      <w:pPr>
        <w:spacing w:after="0" w:line="240" w:lineRule="auto"/>
        <w:ind w:firstLine="708"/>
        <w:jc w:val="both"/>
        <w:rPr>
          <w:rFonts w:ascii="Arial" w:hAnsi="Arial" w:cs="Arial"/>
          <w:sz w:val="24"/>
          <w:szCs w:val="24"/>
        </w:rPr>
      </w:pPr>
      <w:r w:rsidRPr="000B5310">
        <w:rPr>
          <w:rFonts w:ascii="Arial" w:hAnsi="Arial" w:cs="Arial"/>
          <w:sz w:val="24"/>
          <w:szCs w:val="24"/>
        </w:rPr>
        <w:t>От заявителя не вправе требовать:</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ab/>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ab/>
        <w:t>представление документов, не предусмотренных настоящим административным регламентом.</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b/>
          <w:sz w:val="24"/>
          <w:szCs w:val="24"/>
        </w:rPr>
        <w:t>2.9.</w:t>
      </w:r>
      <w:r w:rsidRPr="000B5310">
        <w:rPr>
          <w:rFonts w:ascii="Arial" w:hAnsi="Arial" w:cs="Arial"/>
          <w:sz w:val="24"/>
          <w:szCs w:val="24"/>
        </w:rPr>
        <w:t xml:space="preserve"> Муниципальная услуга предоставляется заявителям на безвозмездной основе</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b/>
          <w:sz w:val="24"/>
          <w:szCs w:val="24"/>
        </w:rPr>
        <w:t>2.10.</w:t>
      </w:r>
      <w:r w:rsidRPr="000B5310">
        <w:rPr>
          <w:rFonts w:ascii="Arial" w:hAnsi="Arial" w:cs="Arial"/>
          <w:sz w:val="24"/>
          <w:szCs w:val="24"/>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b/>
          <w:sz w:val="24"/>
          <w:szCs w:val="24"/>
        </w:rPr>
        <w:t>2.11.</w:t>
      </w:r>
      <w:r w:rsidRPr="000B5310">
        <w:rPr>
          <w:rFonts w:ascii="Arial" w:hAnsi="Arial" w:cs="Arial"/>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2.11.1. Предоставление муниципальной услуги осуществляется в помещении приема и выдачи документов, расположенных в Администрации.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2.11.3. Вход в помещение приема и выдачи документов должен обеспечивать свободный доступ заявителей.</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2.11.4. На здании рядом с входом должна быть размещена информационная табличка (вывеска), содержащая следующую информацию:</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наименование учреждения;</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место нахождения и юридический адрес;</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режим работы;</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номера телефонов для справок.</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2.11.5. Помещения приема и выдачи документов должны предусматривать места для ожидания, информирования и приема заявителей.</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В помещении приема и выдачи документов организуется работа справочных окон в количестве, обеспечивающем потребности граждан.</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В местах для ожидания устанавливаются стулья (кресельные секции, кресла) для заявителей.</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Для заявителя, находящегося на приеме, должно быть предусмотрено место для раскладки документов.</w:t>
      </w:r>
    </w:p>
    <w:p w:rsidR="007C4A27" w:rsidRPr="000B5310" w:rsidRDefault="007C4A27" w:rsidP="00A96242">
      <w:pPr>
        <w:spacing w:after="0" w:line="240" w:lineRule="auto"/>
        <w:ind w:firstLine="708"/>
        <w:jc w:val="both"/>
        <w:rPr>
          <w:rFonts w:ascii="Arial" w:hAnsi="Arial" w:cs="Arial"/>
          <w:sz w:val="24"/>
          <w:szCs w:val="24"/>
        </w:rPr>
      </w:pPr>
      <w:r w:rsidRPr="000B5310">
        <w:rPr>
          <w:rFonts w:ascii="Arial" w:hAnsi="Arial" w:cs="Arial"/>
          <w:sz w:val="24"/>
          <w:szCs w:val="24"/>
        </w:rPr>
        <w:t>Информационные стенды о порядке предоставления муниципальной услуги должны содержать следующую информацию:</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ab/>
        <w:t>адрес места приема заявлений для предоставления муниципальной услуги;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ab/>
        <w:t>сведения о порядке и сроках предоставления муниципальной услуги;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ab/>
        <w:t>график приема заявителей;</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ab/>
        <w:t>перечень документов, необходимых для предоставления муниципальной услуги;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ab/>
        <w:t>форму заявления о предоставлении муниципальной услуги и образец его заполнения;</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ab/>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b/>
          <w:sz w:val="24"/>
          <w:szCs w:val="24"/>
        </w:rPr>
        <w:t>2.12.</w:t>
      </w:r>
      <w:r w:rsidRPr="000B5310">
        <w:rPr>
          <w:rFonts w:ascii="Arial" w:hAnsi="Arial" w:cs="Arial"/>
          <w:sz w:val="24"/>
          <w:szCs w:val="24"/>
        </w:rPr>
        <w:t xml:space="preserve"> Показатели доступности и качества муниципальной услуги.</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наличие различных способов получения информации о предоставлении услуги; </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удобное территориальное расположение органов, оказывающих муниципальную услугу; </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профессиональная подготовка специалистов, оказывающих муниципальную услугу; </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высокая культура обслуживания заявителей;</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размещение информации о порядке предоставления муниципальной услуги на официальном сайте органов местного самоуправления Отрожкинского сельского поселения Серафимовичского муниципального района в сети Интернет </w:t>
      </w:r>
      <w:r w:rsidRPr="000B5310">
        <w:rPr>
          <w:rFonts w:ascii="Arial" w:hAnsi="Arial" w:cs="Arial"/>
          <w:sz w:val="24"/>
          <w:szCs w:val="24"/>
          <w:u w:val="single"/>
          <w:lang w:val="en-US"/>
        </w:rPr>
        <w:t>adm</w:t>
      </w:r>
      <w:r w:rsidRPr="000B5310">
        <w:rPr>
          <w:rFonts w:ascii="Arial" w:hAnsi="Arial" w:cs="Arial"/>
          <w:sz w:val="24"/>
          <w:szCs w:val="24"/>
          <w:u w:val="single"/>
        </w:rPr>
        <w:t>-</w:t>
      </w:r>
      <w:r w:rsidRPr="000B5310">
        <w:rPr>
          <w:rFonts w:ascii="Arial" w:hAnsi="Arial" w:cs="Arial"/>
          <w:sz w:val="24"/>
          <w:szCs w:val="24"/>
          <w:u w:val="single"/>
          <w:lang w:val="en-US"/>
        </w:rPr>
        <w:t>otrojki</w:t>
      </w:r>
      <w:r w:rsidRPr="000B5310">
        <w:rPr>
          <w:rFonts w:ascii="Arial" w:hAnsi="Arial" w:cs="Arial"/>
          <w:sz w:val="24"/>
          <w:szCs w:val="24"/>
          <w:u w:val="single"/>
        </w:rPr>
        <w:t>.</w:t>
      </w:r>
      <w:r w:rsidRPr="000B5310">
        <w:rPr>
          <w:rFonts w:ascii="Arial" w:hAnsi="Arial" w:cs="Arial"/>
          <w:sz w:val="24"/>
          <w:szCs w:val="24"/>
          <w:u w:val="single"/>
          <w:lang w:val="en-US"/>
        </w:rPr>
        <w:t>ru</w:t>
      </w:r>
      <w:r w:rsidRPr="000B5310">
        <w:rPr>
          <w:rFonts w:ascii="Arial" w:hAnsi="Arial" w:cs="Arial"/>
          <w:sz w:val="24"/>
          <w:szCs w:val="24"/>
        </w:rPr>
        <w:t>, на портале государственных услуг Волгоградской области (http://34.gosuslugi.ru).</w:t>
      </w:r>
    </w:p>
    <w:p w:rsidR="007C4A27" w:rsidRPr="000B5310" w:rsidRDefault="007C4A27" w:rsidP="00A96242">
      <w:pPr>
        <w:widowControl w:val="0"/>
        <w:autoSpaceDE w:val="0"/>
        <w:autoSpaceDN w:val="0"/>
        <w:adjustRightInd w:val="0"/>
        <w:spacing w:after="0" w:line="240" w:lineRule="auto"/>
        <w:jc w:val="both"/>
        <w:rPr>
          <w:rFonts w:ascii="Arial" w:hAnsi="Arial" w:cs="Arial"/>
          <w:sz w:val="24"/>
          <w:szCs w:val="24"/>
        </w:rPr>
      </w:pPr>
      <w:r w:rsidRPr="000B5310">
        <w:rPr>
          <w:rFonts w:ascii="Arial" w:hAnsi="Arial" w:cs="Arial"/>
          <w:b/>
          <w:sz w:val="24"/>
          <w:szCs w:val="24"/>
        </w:rPr>
        <w:t>2.13.</w:t>
      </w:r>
      <w:r w:rsidRPr="000B5310">
        <w:rPr>
          <w:rFonts w:ascii="Arial" w:hAnsi="Arial" w:cs="Arial"/>
          <w:sz w:val="24"/>
          <w:szCs w:val="24"/>
        </w:rPr>
        <w:t xml:space="preserve">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C4A27" w:rsidRPr="000B5310" w:rsidRDefault="007C4A27" w:rsidP="00A96242">
      <w:pPr>
        <w:widowControl w:val="0"/>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 xml:space="preserve">2.13.1. Особенности предоставления муниципальных услуг в многофункциональных центрах устанавливаются Федеральным законом от 27 июля </w:t>
      </w:r>
      <w:smartTag w:uri="urn:schemas-microsoft-com:office:smarttags" w:element="metricconverter">
        <w:smartTagPr>
          <w:attr w:name="ProductID" w:val="2010 г"/>
        </w:smartTagPr>
        <w:r w:rsidRPr="000B5310">
          <w:rPr>
            <w:rFonts w:ascii="Arial" w:hAnsi="Arial" w:cs="Arial"/>
            <w:sz w:val="24"/>
            <w:szCs w:val="24"/>
          </w:rPr>
          <w:t>2010 г</w:t>
        </w:r>
      </w:smartTag>
      <w:r w:rsidRPr="000B5310">
        <w:rPr>
          <w:rFonts w:ascii="Arial" w:hAnsi="Arial" w:cs="Arial"/>
          <w:sz w:val="24"/>
          <w:szCs w:val="24"/>
        </w:rPr>
        <w:t>. N 210-ФЗ "Об организации предоставления государственных и муниципальных услуг".</w:t>
      </w:r>
    </w:p>
    <w:p w:rsidR="007C4A27" w:rsidRPr="000B5310" w:rsidRDefault="007C4A27" w:rsidP="00A96242">
      <w:pPr>
        <w:widowControl w:val="0"/>
        <w:autoSpaceDE w:val="0"/>
        <w:autoSpaceDN w:val="0"/>
        <w:adjustRightInd w:val="0"/>
        <w:spacing w:after="0" w:line="240" w:lineRule="auto"/>
        <w:rPr>
          <w:rFonts w:ascii="Arial" w:hAnsi="Arial" w:cs="Arial"/>
          <w:sz w:val="24"/>
          <w:szCs w:val="24"/>
        </w:rPr>
      </w:pPr>
      <w:r w:rsidRPr="000B5310">
        <w:rPr>
          <w:rFonts w:ascii="Arial" w:hAnsi="Arial" w:cs="Arial"/>
          <w:sz w:val="24"/>
          <w:szCs w:val="24"/>
        </w:rPr>
        <w:t>2.13.2.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C4A27" w:rsidRPr="000B5310" w:rsidRDefault="007C4A27" w:rsidP="00A96242">
      <w:pPr>
        <w:autoSpaceDE w:val="0"/>
        <w:autoSpaceDN w:val="0"/>
        <w:adjustRightInd w:val="0"/>
        <w:spacing w:after="0" w:line="240" w:lineRule="auto"/>
        <w:jc w:val="center"/>
        <w:rPr>
          <w:rFonts w:ascii="Arial" w:hAnsi="Arial" w:cs="Arial"/>
          <w:sz w:val="24"/>
          <w:szCs w:val="24"/>
        </w:rPr>
      </w:pPr>
    </w:p>
    <w:p w:rsidR="007C4A27" w:rsidRPr="000B5310" w:rsidRDefault="007C4A27" w:rsidP="00A96242">
      <w:pPr>
        <w:autoSpaceDE w:val="0"/>
        <w:autoSpaceDN w:val="0"/>
        <w:adjustRightInd w:val="0"/>
        <w:spacing w:after="0" w:line="240" w:lineRule="auto"/>
        <w:jc w:val="center"/>
        <w:rPr>
          <w:rFonts w:ascii="Arial" w:hAnsi="Arial" w:cs="Arial"/>
          <w:b/>
          <w:sz w:val="24"/>
          <w:szCs w:val="24"/>
        </w:rPr>
      </w:pPr>
      <w:r w:rsidRPr="000B5310">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3.1.</w:t>
      </w:r>
      <w:r w:rsidRPr="000B5310">
        <w:rPr>
          <w:rFonts w:ascii="Arial" w:hAnsi="Arial" w:cs="Arial"/>
          <w:sz w:val="24"/>
          <w:szCs w:val="24"/>
        </w:rPr>
        <w:t xml:space="preserve"> Последовательность административных процедур.</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Первый этап предоставления муниципальной услуги включает в себя выполнение следующих административных процедур:</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прием и регистрация заявления об утверждении схемы расположения земельного участка на кадастровом плане территории;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рассмотрение заявления и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7C4A27" w:rsidRPr="000B5310" w:rsidRDefault="007C4A27" w:rsidP="00A96242">
      <w:pPr>
        <w:widowControl w:val="0"/>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7C4A27" w:rsidRPr="000B5310" w:rsidRDefault="007C4A27" w:rsidP="00A96242">
      <w:pPr>
        <w:widowControl w:val="0"/>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Второй этап предоставления муниципальной услуги включает в себя выполнение следующих административных процедур:</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прием и регистрация заявления о проведении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рассмотрение заявления и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 принятие решения о проведении аукциона или об отказе в проведении аукциона.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Третий этап предоставления муниципальной услуги включает в себя выполнение следующих административных процедур:</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 размещение извещений о проведении  аукционов на официальном сайте органов местного самоуправления муниципального образования Отрожкинского сельского поселения Серафимовичского муниципального района в сети Интернет  </w:t>
      </w:r>
      <w:r w:rsidRPr="000B5310">
        <w:rPr>
          <w:rFonts w:ascii="Arial" w:hAnsi="Arial" w:cs="Arial"/>
          <w:sz w:val="24"/>
          <w:szCs w:val="24"/>
          <w:u w:val="single"/>
          <w:lang w:val="en-US"/>
        </w:rPr>
        <w:t>adm</w:t>
      </w:r>
      <w:r w:rsidRPr="000B5310">
        <w:rPr>
          <w:rFonts w:ascii="Arial" w:hAnsi="Arial" w:cs="Arial"/>
          <w:sz w:val="24"/>
          <w:szCs w:val="24"/>
          <w:u w:val="single"/>
        </w:rPr>
        <w:t>-</w:t>
      </w:r>
      <w:r w:rsidRPr="000B5310">
        <w:rPr>
          <w:rFonts w:ascii="Arial" w:hAnsi="Arial" w:cs="Arial"/>
          <w:sz w:val="24"/>
          <w:szCs w:val="24"/>
          <w:u w:val="single"/>
          <w:lang w:val="en-US"/>
        </w:rPr>
        <w:t>otrojki</w:t>
      </w:r>
      <w:r w:rsidRPr="000B5310">
        <w:rPr>
          <w:rFonts w:ascii="Arial" w:hAnsi="Arial" w:cs="Arial"/>
          <w:sz w:val="24"/>
          <w:szCs w:val="24"/>
          <w:u w:val="single"/>
        </w:rPr>
        <w:t>.</w:t>
      </w:r>
      <w:r w:rsidRPr="000B5310">
        <w:rPr>
          <w:rFonts w:ascii="Arial" w:hAnsi="Arial" w:cs="Arial"/>
          <w:sz w:val="24"/>
          <w:szCs w:val="24"/>
          <w:u w:val="single"/>
          <w:lang w:val="en-US"/>
        </w:rPr>
        <w:t>ru</w:t>
      </w:r>
      <w:r w:rsidRPr="000B5310">
        <w:rPr>
          <w:rFonts w:ascii="Arial" w:hAnsi="Arial" w:cs="Arial"/>
          <w:sz w:val="24"/>
          <w:szCs w:val="24"/>
        </w:rPr>
        <w:t>, а также информации на официальном сайте Российской Федерации в информационно-телекоммуникационной сети Интернет;</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предоставление необходимой информации и соответствующих документов лицам, желающим принять участие в аукционах;</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прием и регистрация заявок и прилагаемых к ним документов от претендентов на участие в аукционе;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направление уведомлений претендентам, признанным участниками аукциона, претендентам, не допущенным к участию в аукционе;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проведение аукциона, вручение протокола о результатах аукциона победителю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подготовка договоров купли-продажи, аренды и заключение их с победителями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возврат задатков, внесенных для участия в аукционе (за исключением победителей);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опубликование протокола рассмотрения заявок на участие в аукционе и протокола о результатах аукциона на официальном сайте органов местного самоуправления муниципального образования Отрожкинского сельского поселения Серафимовичского муниципального района в сети Интернет информации.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3.2.</w:t>
      </w:r>
      <w:r w:rsidRPr="000B5310">
        <w:rPr>
          <w:rFonts w:ascii="Arial" w:hAnsi="Arial" w:cs="Arial"/>
          <w:sz w:val="24"/>
          <w:szCs w:val="24"/>
        </w:rPr>
        <w:t xml:space="preserve"> Прием и регистрация заявлений об утверждении схемы расположения земельного участка на кадастровом плане территории.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3.2.1.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Ответственный исполнитель, принимающий заявление: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 при необходимости оказывает содействие в составлении заявления;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7) в случае п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Максимальный срок выполнения указанных административных процедур не может превышать 15 минут.</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3.2.2. Ответственный исполнитель, принявший заявление в течение трех рабочих дней: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 присваивает идентификационный номер заявлению, регистрирует в журнале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личного дела заявителя;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 формирует запрос необходимых документов заявителя в рамках межведомственного взаимодействия;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 формирует дело на земельный участок или запрашивает ранее сформированное дело в архиве;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 получает запрошенные документы заявителя через средства межведомственного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3.3.</w:t>
      </w:r>
      <w:r w:rsidRPr="000B5310">
        <w:rPr>
          <w:rFonts w:ascii="Arial" w:hAnsi="Arial" w:cs="Arial"/>
          <w:sz w:val="24"/>
          <w:szCs w:val="24"/>
        </w:rPr>
        <w:t xml:space="preserve"> Рассмотрение заявления и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7) земельный участок не отнесен к определенной категории земель;</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3.3.3.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3.4</w:t>
      </w:r>
      <w:r w:rsidRPr="000B5310">
        <w:rPr>
          <w:rFonts w:ascii="Arial" w:hAnsi="Arial" w:cs="Arial"/>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3.4.1. 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 в ее утверждении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3.4.2. 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3.4.3. Срок исполнения данной процедуры не должен превышать два месяца со дня регистрации заявления.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3.4.4. 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3.5</w:t>
      </w:r>
      <w:r w:rsidRPr="000B5310">
        <w:rPr>
          <w:rFonts w:ascii="Arial" w:hAnsi="Arial" w:cs="Arial"/>
          <w:sz w:val="24"/>
          <w:szCs w:val="24"/>
        </w:rPr>
        <w:t xml:space="preserve"> Выдача заявителю постановления об утверждении схемы расположения земельного участка на кадастровом плане территории и утвержденной схемы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Ответственный исполнитель администрации за выдачу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 регистрирует документы в базе данных;</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 сканирует постановление и схему расположения земельного участка на кадастровом плане территории;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 направляет документы заявителю посредством почтового отправления или посредством электронной почты;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 при личном обращении заявителя (представителя заявителя) передает ему документы при предъявлении: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документа, удостоверяющего личность заявителя, либо его представителя;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документа, подтверждающего полномочия представителя;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6) заявитель (представитель заявителя) подтверждает факт получения документов личной подписью в расписке.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3.6</w:t>
      </w:r>
      <w:r w:rsidRPr="000B5310">
        <w:rPr>
          <w:rFonts w:ascii="Arial" w:hAnsi="Arial" w:cs="Arial"/>
          <w:sz w:val="24"/>
          <w:szCs w:val="24"/>
        </w:rPr>
        <w:t xml:space="preserve"> Выполнение в отношении земельного участка кадастровых работ, осуществление его государственного кадастрового учета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3.6.1 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3.6.2 Государственный кадастровый учет земельного участка осуществляется </w:t>
      </w:r>
      <w:r w:rsidRPr="000B5310">
        <w:rPr>
          <w:rFonts w:ascii="Arial" w:hAnsi="Arial" w:cs="Arial"/>
          <w:bCs/>
          <w:sz w:val="24"/>
          <w:szCs w:val="24"/>
        </w:rPr>
        <w:t>филиалом ФГБУ "ФКП Росреестра" по Волгоградской области</w:t>
      </w:r>
      <w:r w:rsidRPr="000B5310">
        <w:rPr>
          <w:rFonts w:ascii="Arial" w:hAnsi="Arial" w:cs="Arial"/>
          <w:sz w:val="24"/>
          <w:szCs w:val="24"/>
        </w:rPr>
        <w:t>.</w:t>
      </w:r>
    </w:p>
    <w:p w:rsidR="007C4A27" w:rsidRPr="000B5310" w:rsidRDefault="007C4A27" w:rsidP="00A96242">
      <w:pPr>
        <w:widowControl w:val="0"/>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7C4A27" w:rsidRPr="000B5310" w:rsidRDefault="007C4A27" w:rsidP="00A96242">
      <w:pPr>
        <w:widowControl w:val="0"/>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3.7</w:t>
      </w:r>
      <w:r w:rsidRPr="000B5310">
        <w:rPr>
          <w:rFonts w:ascii="Arial" w:hAnsi="Arial" w:cs="Arial"/>
          <w:sz w:val="24"/>
          <w:szCs w:val="24"/>
        </w:rPr>
        <w:t xml:space="preserve"> Прием и регистрация заявления о проведении аукциона.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3.7.1. Основанием для начала предоставления муниципальной услуги является обращение заявителя о проведении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Ответственный исполнитель, принимающий заявление: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 при необходимости оказывает содействие в составлении заявления;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Максимальный срок выполнения указанных административных процедур не может превышать 15 минут.</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3.7.2. Ответственный исполнитель, принявший заявление в течение трех рабочих дней: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 формирует запрос необходимых документов заявителя в рамках межведомственного взаимодействия;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 формирует дело на земельный участок или запрашивает ранее сформированное дело в архиве управления;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3.8.</w:t>
      </w:r>
      <w:r w:rsidRPr="000B5310">
        <w:rPr>
          <w:rFonts w:ascii="Arial" w:hAnsi="Arial" w:cs="Arial"/>
          <w:sz w:val="24"/>
          <w:szCs w:val="24"/>
        </w:rPr>
        <w:t xml:space="preserve"> Рассмотрение заявления и документов.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проведении аукциона по заявлениям граждан или юридических лиц.</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3.8.2. Ответственный за подготовку проекта решения о проведении аукциона исполнитель администрации проверяет поступившее заявление и документы на наличие или отсутствие оснований для отказа в проведении аукциона. Основаниями для отказа являются: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1) границы земельного участка подлежат уточнению в соответствии с требованиями Федерального закона от 24 июля </w:t>
      </w:r>
      <w:smartTag w:uri="urn:schemas-microsoft-com:office:smarttags" w:element="metricconverter">
        <w:smartTagPr>
          <w:attr w:name="ProductID" w:val="2007 г"/>
        </w:smartTagPr>
        <w:r w:rsidRPr="000B5310">
          <w:rPr>
            <w:rFonts w:ascii="Arial" w:hAnsi="Arial" w:cs="Arial"/>
            <w:sz w:val="24"/>
            <w:szCs w:val="24"/>
          </w:rPr>
          <w:t>2007 г</w:t>
        </w:r>
      </w:smartTag>
      <w:r w:rsidRPr="000B5310">
        <w:rPr>
          <w:rFonts w:ascii="Arial" w:hAnsi="Arial" w:cs="Arial"/>
          <w:sz w:val="24"/>
          <w:szCs w:val="24"/>
        </w:rPr>
        <w:t>. N 221-ФЗ "О государственном кадастре недвижимости";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6) земельный участок не отнесен к определенной категории земель;</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3.9</w:t>
      </w:r>
      <w:r w:rsidRPr="000B5310">
        <w:rPr>
          <w:rFonts w:ascii="Arial" w:hAnsi="Arial" w:cs="Arial"/>
          <w:sz w:val="24"/>
          <w:szCs w:val="24"/>
        </w:rPr>
        <w:t xml:space="preserve"> Принятие решения о проведении аукциона или об отказе в проведении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3.9.1. Исполнитель готовит проект постановления о проведении аукциона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3.9.2. Глава администрации подписывает постановление о проведении аукциона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МКУ «МФЦ», сообщения о проведении аукциона или об отказе в проведении аукциона. </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3.9.3. Срок исполнения данной процедуры не должен превышать два месяца со дня регистрации заявления.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b/>
          <w:sz w:val="24"/>
          <w:szCs w:val="24"/>
        </w:rPr>
        <w:t>3.10</w:t>
      </w:r>
      <w:r w:rsidRPr="000B5310">
        <w:rPr>
          <w:rFonts w:ascii="Arial" w:hAnsi="Arial" w:cs="Arial"/>
          <w:sz w:val="24"/>
          <w:szCs w:val="24"/>
        </w:rPr>
        <w:t xml:space="preserve">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3.10.1. Основанием для начала предоставления муниципальной услуги является постановление администрации  о проведении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3.10.2. Размещение извещений о проведении аукционов на  официальном сайте органов местного самоуправления муниципального образования в сети Интернет </w:t>
      </w:r>
      <w:r w:rsidRPr="000B5310">
        <w:rPr>
          <w:rFonts w:ascii="Arial" w:hAnsi="Arial" w:cs="Arial"/>
          <w:sz w:val="24"/>
          <w:szCs w:val="24"/>
          <w:u w:val="single"/>
          <w:lang w:val="en-US"/>
        </w:rPr>
        <w:t>adm</w:t>
      </w:r>
      <w:r w:rsidRPr="000B5310">
        <w:rPr>
          <w:rFonts w:ascii="Arial" w:hAnsi="Arial" w:cs="Arial"/>
          <w:sz w:val="24"/>
          <w:szCs w:val="24"/>
          <w:u w:val="single"/>
        </w:rPr>
        <w:t>-</w:t>
      </w:r>
      <w:r w:rsidRPr="000B5310">
        <w:rPr>
          <w:rFonts w:ascii="Arial" w:hAnsi="Arial" w:cs="Arial"/>
          <w:sz w:val="24"/>
          <w:szCs w:val="24"/>
          <w:u w:val="single"/>
          <w:lang w:val="en-US"/>
        </w:rPr>
        <w:t>otrojki</w:t>
      </w:r>
      <w:r w:rsidRPr="000B5310">
        <w:rPr>
          <w:rFonts w:ascii="Arial" w:hAnsi="Arial" w:cs="Arial"/>
          <w:sz w:val="24"/>
          <w:szCs w:val="24"/>
          <w:u w:val="single"/>
        </w:rPr>
        <w:t>.</w:t>
      </w:r>
      <w:r w:rsidRPr="000B5310">
        <w:rPr>
          <w:rFonts w:ascii="Arial" w:hAnsi="Arial" w:cs="Arial"/>
          <w:sz w:val="24"/>
          <w:szCs w:val="24"/>
          <w:u w:val="single"/>
          <w:lang w:val="en-US"/>
        </w:rPr>
        <w:t>ru</w:t>
      </w:r>
      <w:r w:rsidRPr="000B5310">
        <w:rPr>
          <w:rFonts w:ascii="Arial" w:hAnsi="Arial" w:cs="Arial"/>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уполномоченным на организацию и проведение торгов органом муниципального образования (далее Уполномоченный орган) или специализированной организацией (далее Организация), действующей на основании договора с уполномоченным органом не менее чем за 30 дней до даты проведения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3.10.3. Лицам, желающим принять участие в торгах, уполномоченным органом или организацией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3.10.4.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или организацию заявку на участие в аукционе с приложением документов, указанных в пункте 2.6.3. настоящего административного регламента.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Специалист уполномоченного органа или организации, ответственный за прием заявок на участие в аукционах, удостоверяется в том, что:</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в документах нет подчисток, приписок, зачеркнутых слов и иных неоговоренных исправлений;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документы не заполнены карандашом;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Специалист уполномоченного органа или организации,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Специалист уполномоченного органа или организации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3.10.5. В день определения участников аукциона, указанный в извещении, уполномоченный орган или организация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или организация принимает решение о признании претендентов участниками аукциона или об отказе в допуске претендентов к участию в аукционе в соответствии с п. 2.8 настоящего регламента. Данное решение оформляется протоколом, в котором указывается: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сведения о заявителях, не допущенных к участию в аукционе, с указанием причин отказа в допуске к участию в нем.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3.10.6. В случае,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3.10.7.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3.10.8. Аукцион проводится в указанном в извещении месте, в соответствующие день и час.</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уполномоченного органа или организации непосредственно перед началом проведения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3.10.9. Аукцион, открытый по форме подачи предложений о цене или размере арендной платы, проводится в следующем порядке: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Вручение протокола о результатах аукциона победителю аукциона осуществляется уполномоченным органом или организацией в месте и в день проведения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Специалист уполномоченного органа или организации,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участка в десятидневный срок со дня составления протокола о результатах аукциона.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3.10.12.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3.10.10, 3.10.11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уполномоченного органа или организации путем перечисления на расчетный счет, указанный заявителями в заявке, в следующие сроки: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p>
    <w:p w:rsidR="007C4A27" w:rsidRPr="000B5310" w:rsidRDefault="007C4A27" w:rsidP="00A96242">
      <w:pPr>
        <w:widowControl w:val="0"/>
        <w:autoSpaceDE w:val="0"/>
        <w:autoSpaceDN w:val="0"/>
        <w:adjustRightInd w:val="0"/>
        <w:spacing w:after="0" w:line="240" w:lineRule="auto"/>
        <w:ind w:firstLine="540"/>
        <w:jc w:val="center"/>
        <w:rPr>
          <w:rFonts w:ascii="Arial" w:hAnsi="Arial" w:cs="Arial"/>
          <w:b/>
          <w:i/>
          <w:sz w:val="24"/>
          <w:szCs w:val="24"/>
        </w:rPr>
      </w:pPr>
      <w:r w:rsidRPr="000B5310">
        <w:rPr>
          <w:rFonts w:ascii="Arial" w:hAnsi="Arial" w:cs="Arial"/>
          <w:b/>
          <w:sz w:val="24"/>
          <w:szCs w:val="24"/>
        </w:rPr>
        <w:t>4. Формы контроля за исполнением административного регламента</w:t>
      </w:r>
      <w:r w:rsidRPr="000B5310">
        <w:rPr>
          <w:rFonts w:ascii="Arial" w:hAnsi="Arial" w:cs="Arial"/>
          <w:b/>
          <w:i/>
          <w:sz w:val="24"/>
          <w:szCs w:val="24"/>
        </w:rPr>
        <w:t>.</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color w:val="FF0000"/>
          <w:sz w:val="24"/>
          <w:szCs w:val="24"/>
        </w:rPr>
      </w:pP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w:t>
      </w:r>
      <w:r w:rsidRPr="000B5310">
        <w:rPr>
          <w:rFonts w:ascii="Arial" w:hAnsi="Arial" w:cs="Arial"/>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w:t>
      </w:r>
      <w:r w:rsidRPr="000B5310">
        <w:rPr>
          <w:rFonts w:ascii="Arial" w:hAnsi="Arial" w:cs="Arial"/>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4.6.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4.7.2. Граждане, их объединения и организации также вправе: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вносить предложения о мерах по устранению нарушений Регламента.</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p>
    <w:p w:rsidR="007C4A27" w:rsidRPr="000B5310" w:rsidRDefault="007C4A27" w:rsidP="00A96242">
      <w:pPr>
        <w:widowControl w:val="0"/>
        <w:autoSpaceDE w:val="0"/>
        <w:autoSpaceDN w:val="0"/>
        <w:adjustRightInd w:val="0"/>
        <w:spacing w:after="0" w:line="240" w:lineRule="auto"/>
        <w:ind w:firstLine="540"/>
        <w:jc w:val="center"/>
        <w:rPr>
          <w:rFonts w:ascii="Arial" w:hAnsi="Arial" w:cs="Arial"/>
          <w:b/>
          <w:sz w:val="24"/>
          <w:szCs w:val="24"/>
        </w:rPr>
      </w:pPr>
      <w:r w:rsidRPr="000B531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C4A27" w:rsidRPr="000B5310" w:rsidRDefault="007C4A27" w:rsidP="00A96242">
      <w:pPr>
        <w:widowControl w:val="0"/>
        <w:autoSpaceDE w:val="0"/>
        <w:autoSpaceDN w:val="0"/>
        <w:adjustRightInd w:val="0"/>
        <w:spacing w:after="0" w:line="240" w:lineRule="auto"/>
        <w:ind w:firstLine="540"/>
        <w:jc w:val="center"/>
        <w:rPr>
          <w:rFonts w:ascii="Arial" w:hAnsi="Arial" w:cs="Arial"/>
          <w:b/>
          <w:sz w:val="24"/>
          <w:szCs w:val="24"/>
        </w:rPr>
      </w:pP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5.1.1. Заявитель может обратиться с жалобой, в том числе в следующих случаях:</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нарушение срока регистрации запроса заявителя о предоставлении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нарушение срока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5.2. Общие требования к порядку подачи и рассмотрения жалобы.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4A27" w:rsidRPr="000B5310" w:rsidRDefault="007C4A27" w:rsidP="00A96242">
      <w:pPr>
        <w:adjustRightInd w:val="0"/>
        <w:ind w:left="-284" w:firstLine="284"/>
        <w:contextualSpacing/>
        <w:jc w:val="both"/>
        <w:rPr>
          <w:rFonts w:ascii="Arial" w:hAnsi="Arial" w:cs="Arial"/>
          <w:color w:val="000000"/>
          <w:kern w:val="1"/>
          <w:sz w:val="24"/>
          <w:szCs w:val="24"/>
          <w:shd w:val="clear" w:color="auto" w:fill="FFFFFF"/>
        </w:rPr>
      </w:pPr>
      <w:r w:rsidRPr="000B5310">
        <w:rPr>
          <w:rFonts w:ascii="Arial" w:hAnsi="Arial" w:cs="Arial"/>
          <w:sz w:val="24"/>
          <w:szCs w:val="24"/>
        </w:rPr>
        <w:t>5.2.2. Жалоба подается в письменной форме на бумажном носителе, в электронной форме в Администрацию по адресу:</w:t>
      </w:r>
      <w:r w:rsidRPr="000B5310">
        <w:rPr>
          <w:rFonts w:ascii="Arial" w:hAnsi="Arial" w:cs="Arial"/>
          <w:color w:val="000000"/>
          <w:kern w:val="1"/>
          <w:sz w:val="24"/>
          <w:szCs w:val="24"/>
          <w:shd w:val="clear" w:color="auto" w:fill="FFFFFF"/>
        </w:rPr>
        <w:t xml:space="preserve"> 403973, Волгоградская область, Серафимовичский  район, х. Отрожки, ул. Центральная, 7.</w:t>
      </w:r>
    </w:p>
    <w:p w:rsidR="007C4A27" w:rsidRPr="000B5310" w:rsidRDefault="007C4A27" w:rsidP="00A96242">
      <w:pPr>
        <w:widowControl w:val="0"/>
        <w:suppressAutoHyphens/>
        <w:autoSpaceDE w:val="0"/>
        <w:autoSpaceDN w:val="0"/>
        <w:adjustRightInd w:val="0"/>
        <w:spacing w:after="0" w:line="240" w:lineRule="auto"/>
        <w:ind w:firstLine="567"/>
        <w:contextualSpacing/>
        <w:jc w:val="both"/>
        <w:rPr>
          <w:rFonts w:ascii="Arial" w:hAnsi="Arial" w:cs="Arial"/>
          <w:kern w:val="1"/>
          <w:sz w:val="24"/>
          <w:szCs w:val="24"/>
        </w:rPr>
      </w:pPr>
      <w:r w:rsidRPr="000B5310">
        <w:rPr>
          <w:rFonts w:ascii="Arial" w:hAnsi="Arial" w:cs="Arial"/>
          <w:sz w:val="24"/>
          <w:szCs w:val="24"/>
        </w:rPr>
        <w:t>Адрес электронной почты  администрации</w:t>
      </w:r>
      <w:r w:rsidRPr="000B5310">
        <w:rPr>
          <w:rFonts w:ascii="Arial" w:hAnsi="Arial" w:cs="Arial"/>
          <w:kern w:val="1"/>
          <w:sz w:val="24"/>
          <w:szCs w:val="24"/>
        </w:rPr>
        <w:t>:</w:t>
      </w:r>
      <w:r w:rsidRPr="000B5310">
        <w:rPr>
          <w:rFonts w:ascii="Arial" w:hAnsi="Arial" w:cs="Arial"/>
          <w:color w:val="333333"/>
          <w:kern w:val="1"/>
          <w:sz w:val="24"/>
          <w:szCs w:val="24"/>
          <w:shd w:val="clear" w:color="auto" w:fill="FFFFFF"/>
        </w:rPr>
        <w:t>.  otroski-adm@rambler ru</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 xml:space="preserve">Адрес сайта администрации Отрожкинского сельского поселения Серафимовичского муниципального района Волгоградской области в сети Интернет:  </w:t>
      </w:r>
      <w:r w:rsidRPr="000B5310">
        <w:rPr>
          <w:rFonts w:ascii="Arial" w:hAnsi="Arial" w:cs="Arial"/>
          <w:sz w:val="24"/>
          <w:szCs w:val="24"/>
          <w:lang w:val="en-US"/>
        </w:rPr>
        <w:t>adm</w:t>
      </w:r>
      <w:r w:rsidRPr="000B5310">
        <w:rPr>
          <w:rFonts w:ascii="Arial" w:hAnsi="Arial" w:cs="Arial"/>
          <w:sz w:val="24"/>
          <w:szCs w:val="24"/>
        </w:rPr>
        <w:t>-</w:t>
      </w:r>
      <w:r w:rsidRPr="000B5310">
        <w:rPr>
          <w:rFonts w:ascii="Arial" w:hAnsi="Arial" w:cs="Arial"/>
          <w:sz w:val="24"/>
          <w:szCs w:val="24"/>
          <w:lang w:val="en-US"/>
        </w:rPr>
        <w:t>otrojki</w:t>
      </w:r>
      <w:r w:rsidRPr="000B5310">
        <w:rPr>
          <w:rFonts w:ascii="Arial" w:hAnsi="Arial" w:cs="Arial"/>
          <w:sz w:val="24"/>
          <w:szCs w:val="24"/>
        </w:rPr>
        <w:t>.</w:t>
      </w:r>
      <w:r w:rsidRPr="000B5310">
        <w:rPr>
          <w:rFonts w:ascii="Arial" w:hAnsi="Arial" w:cs="Arial"/>
          <w:sz w:val="24"/>
          <w:szCs w:val="24"/>
          <w:lang w:val="en-US"/>
        </w:rPr>
        <w:t>ru</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5.2.4. Жалоба должна содержать:</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5.2.5. 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По результатам рассмотрения жалобы Администрация принимает одно из следующих решений:</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об отказе в удовлетворении жалобы.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7C4A27" w:rsidRPr="000B5310" w:rsidRDefault="007C4A27" w:rsidP="00A96242">
      <w:pPr>
        <w:widowControl w:val="0"/>
        <w:autoSpaceDE w:val="0"/>
        <w:autoSpaceDN w:val="0"/>
        <w:adjustRightInd w:val="0"/>
        <w:spacing w:after="0" w:line="240" w:lineRule="auto"/>
        <w:ind w:firstLine="540"/>
        <w:jc w:val="both"/>
        <w:rPr>
          <w:rFonts w:ascii="Arial" w:hAnsi="Arial" w:cs="Arial"/>
          <w:sz w:val="24"/>
          <w:szCs w:val="24"/>
        </w:rPr>
      </w:pPr>
      <w:r w:rsidRPr="000B5310">
        <w:rPr>
          <w:rFonts w:ascii="Arial" w:hAnsi="Arial" w:cs="Arial"/>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7C4A27" w:rsidRPr="000B5310"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Pr="000B5310" w:rsidRDefault="007C4A27" w:rsidP="00032A2F">
      <w:pPr>
        <w:autoSpaceDE w:val="0"/>
        <w:autoSpaceDN w:val="0"/>
        <w:adjustRightInd w:val="0"/>
        <w:spacing w:after="0" w:line="240" w:lineRule="auto"/>
        <w:rPr>
          <w:rFonts w:ascii="Arial" w:hAnsi="Arial" w:cs="Arial"/>
          <w:b/>
          <w:bCs/>
          <w:sz w:val="24"/>
          <w:szCs w:val="24"/>
          <w:lang w:eastAsia="en-US"/>
        </w:rPr>
      </w:pPr>
      <w:bookmarkStart w:id="0" w:name="_GoBack"/>
      <w:bookmarkEnd w:id="0"/>
    </w:p>
    <w:p w:rsidR="007C4A27" w:rsidRPr="000B5310"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Pr="000B5310"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Pr="000B5310"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r w:rsidRPr="000B5310">
        <w:rPr>
          <w:rFonts w:ascii="Arial" w:hAnsi="Arial" w:cs="Arial"/>
          <w:sz w:val="24"/>
          <w:szCs w:val="24"/>
          <w:lang w:eastAsia="en-US"/>
        </w:rPr>
        <w:t>Приложение N 1</w:t>
      </w:r>
    </w:p>
    <w:p w:rsidR="007C4A27" w:rsidRPr="000B5310" w:rsidRDefault="007C4A27" w:rsidP="00A96242">
      <w:pPr>
        <w:autoSpaceDE w:val="0"/>
        <w:autoSpaceDN w:val="0"/>
        <w:adjustRightInd w:val="0"/>
        <w:spacing w:after="0" w:line="240" w:lineRule="auto"/>
        <w:jc w:val="right"/>
        <w:rPr>
          <w:rFonts w:ascii="Arial" w:hAnsi="Arial" w:cs="Arial"/>
          <w:bCs/>
          <w:sz w:val="24"/>
          <w:szCs w:val="24"/>
        </w:rPr>
      </w:pPr>
      <w:r w:rsidRPr="000B5310">
        <w:rPr>
          <w:rFonts w:ascii="Arial" w:hAnsi="Arial" w:cs="Arial"/>
          <w:bCs/>
          <w:sz w:val="24"/>
          <w:szCs w:val="24"/>
        </w:rPr>
        <w:t>к Административному регламенту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720"/>
        <w:jc w:val="right"/>
        <w:rPr>
          <w:rFonts w:ascii="Arial" w:hAnsi="Arial" w:cs="Arial"/>
          <w:sz w:val="24"/>
          <w:szCs w:val="24"/>
        </w:rPr>
      </w:pPr>
      <w:r w:rsidRPr="000B5310">
        <w:rPr>
          <w:rFonts w:ascii="Arial" w:hAnsi="Arial" w:cs="Arial"/>
          <w:sz w:val="24"/>
          <w:szCs w:val="24"/>
        </w:rPr>
        <w:t>«</w:t>
      </w:r>
      <w:r w:rsidRPr="000B5310">
        <w:rPr>
          <w:rFonts w:ascii="Arial" w:hAnsi="Arial" w:cs="Arial"/>
          <w:bCs/>
          <w:sz w:val="24"/>
          <w:szCs w:val="24"/>
        </w:rPr>
        <w:t>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Отрожкинского сельского поселения Серафимовичского муниципального района Волгоградской области</w:t>
      </w:r>
      <w:r w:rsidRPr="000B5310">
        <w:rPr>
          <w:rFonts w:ascii="Arial" w:hAnsi="Arial" w:cs="Arial"/>
          <w:sz w:val="24"/>
          <w:szCs w:val="24"/>
        </w:rPr>
        <w:t>».</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p>
    <w:p w:rsidR="007C4A27" w:rsidRPr="000B5310" w:rsidRDefault="007C4A27" w:rsidP="00A96242">
      <w:pPr>
        <w:autoSpaceDE w:val="0"/>
        <w:autoSpaceDN w:val="0"/>
        <w:adjustRightInd w:val="0"/>
        <w:spacing w:after="0" w:line="240" w:lineRule="auto"/>
        <w:jc w:val="right"/>
        <w:rPr>
          <w:rFonts w:ascii="Arial" w:hAnsi="Arial" w:cs="Arial"/>
          <w:sz w:val="24"/>
          <w:szCs w:val="24"/>
        </w:rPr>
      </w:pPr>
      <w:r w:rsidRPr="000B5310">
        <w:rPr>
          <w:rFonts w:ascii="Arial" w:hAnsi="Arial" w:cs="Arial"/>
          <w:sz w:val="24"/>
          <w:szCs w:val="24"/>
        </w:rPr>
        <w:t xml:space="preserve">                                       Главе </w:t>
      </w:r>
    </w:p>
    <w:p w:rsidR="007C4A27" w:rsidRPr="000B5310" w:rsidRDefault="007C4A27" w:rsidP="00A96242">
      <w:pPr>
        <w:autoSpaceDE w:val="0"/>
        <w:autoSpaceDN w:val="0"/>
        <w:adjustRightInd w:val="0"/>
        <w:spacing w:after="0" w:line="240" w:lineRule="auto"/>
        <w:jc w:val="right"/>
        <w:rPr>
          <w:rFonts w:ascii="Arial" w:hAnsi="Arial" w:cs="Arial"/>
          <w:sz w:val="24"/>
          <w:szCs w:val="24"/>
        </w:rPr>
      </w:pPr>
      <w:r w:rsidRPr="000B5310">
        <w:rPr>
          <w:rFonts w:ascii="Arial" w:hAnsi="Arial" w:cs="Arial"/>
          <w:sz w:val="24"/>
          <w:szCs w:val="24"/>
        </w:rPr>
        <w:t xml:space="preserve">                                                                              Отрожкинского сельского поселения</w:t>
      </w:r>
    </w:p>
    <w:p w:rsidR="007C4A27" w:rsidRPr="000B5310" w:rsidRDefault="007C4A27" w:rsidP="00A96242">
      <w:pPr>
        <w:autoSpaceDE w:val="0"/>
        <w:autoSpaceDN w:val="0"/>
        <w:adjustRightInd w:val="0"/>
        <w:spacing w:after="0" w:line="240" w:lineRule="auto"/>
        <w:jc w:val="right"/>
        <w:rPr>
          <w:rFonts w:ascii="Arial" w:hAnsi="Arial" w:cs="Arial"/>
          <w:sz w:val="24"/>
          <w:szCs w:val="24"/>
        </w:rPr>
      </w:pPr>
      <w:r w:rsidRPr="000B5310">
        <w:rPr>
          <w:rFonts w:ascii="Arial" w:hAnsi="Arial" w:cs="Arial"/>
          <w:sz w:val="24"/>
          <w:szCs w:val="24"/>
        </w:rPr>
        <w:t xml:space="preserve">                                                                              Серафимовичского муниципального района</w:t>
      </w:r>
    </w:p>
    <w:p w:rsidR="007C4A27" w:rsidRPr="000B5310" w:rsidRDefault="007C4A27" w:rsidP="00A96242">
      <w:pPr>
        <w:autoSpaceDE w:val="0"/>
        <w:autoSpaceDN w:val="0"/>
        <w:adjustRightInd w:val="0"/>
        <w:spacing w:after="0" w:line="240" w:lineRule="auto"/>
        <w:jc w:val="right"/>
        <w:rPr>
          <w:rFonts w:ascii="Arial" w:hAnsi="Arial" w:cs="Arial"/>
          <w:sz w:val="24"/>
          <w:szCs w:val="24"/>
        </w:rPr>
      </w:pPr>
      <w:r w:rsidRPr="000B5310">
        <w:rPr>
          <w:rFonts w:ascii="Arial" w:hAnsi="Arial" w:cs="Arial"/>
          <w:sz w:val="24"/>
          <w:szCs w:val="24"/>
        </w:rPr>
        <w:t xml:space="preserve">                                                                              Волгоградской области</w:t>
      </w:r>
    </w:p>
    <w:p w:rsidR="007C4A27" w:rsidRPr="000B5310" w:rsidRDefault="007C4A27" w:rsidP="00A96242">
      <w:pPr>
        <w:autoSpaceDE w:val="0"/>
        <w:autoSpaceDN w:val="0"/>
        <w:adjustRightInd w:val="0"/>
        <w:spacing w:after="0" w:line="240" w:lineRule="auto"/>
        <w:jc w:val="right"/>
        <w:rPr>
          <w:rFonts w:ascii="Arial" w:hAnsi="Arial" w:cs="Arial"/>
          <w:sz w:val="24"/>
          <w:szCs w:val="24"/>
        </w:rPr>
      </w:pPr>
      <w:r w:rsidRPr="000B5310">
        <w:rPr>
          <w:rFonts w:ascii="Arial" w:hAnsi="Arial" w:cs="Arial"/>
          <w:sz w:val="24"/>
          <w:szCs w:val="24"/>
        </w:rPr>
        <w:t xml:space="preserve">                                       ____________________________________</w:t>
      </w: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jc w:val="center"/>
        <w:rPr>
          <w:rFonts w:ascii="Arial" w:hAnsi="Arial" w:cs="Arial"/>
          <w:sz w:val="24"/>
          <w:szCs w:val="24"/>
        </w:rPr>
      </w:pPr>
      <w:r w:rsidRPr="000B5310">
        <w:rPr>
          <w:rFonts w:ascii="Arial" w:hAnsi="Arial" w:cs="Arial"/>
          <w:sz w:val="24"/>
          <w:szCs w:val="24"/>
        </w:rPr>
        <w:t>ЗАЯВЛЕНИЕ</w:t>
      </w:r>
    </w:p>
    <w:p w:rsidR="007C4A27" w:rsidRPr="000B5310" w:rsidRDefault="007C4A27" w:rsidP="00A96242">
      <w:pPr>
        <w:autoSpaceDE w:val="0"/>
        <w:autoSpaceDN w:val="0"/>
        <w:adjustRightInd w:val="0"/>
        <w:spacing w:after="0" w:line="240" w:lineRule="auto"/>
        <w:jc w:val="center"/>
        <w:rPr>
          <w:rFonts w:ascii="Arial" w:hAnsi="Arial" w:cs="Arial"/>
          <w:sz w:val="24"/>
          <w:szCs w:val="24"/>
        </w:rPr>
      </w:pPr>
      <w:r w:rsidRPr="000B5310">
        <w:rPr>
          <w:rFonts w:ascii="Arial" w:hAnsi="Arial" w:cs="Arial"/>
          <w:sz w:val="24"/>
          <w:szCs w:val="24"/>
        </w:rPr>
        <w:t>об утверждении схемы расположения земельного участка</w:t>
      </w:r>
    </w:p>
    <w:p w:rsidR="007C4A27" w:rsidRPr="000B5310" w:rsidRDefault="007C4A27" w:rsidP="00A96242">
      <w:pPr>
        <w:autoSpaceDE w:val="0"/>
        <w:autoSpaceDN w:val="0"/>
        <w:adjustRightInd w:val="0"/>
        <w:spacing w:after="0" w:line="240" w:lineRule="auto"/>
        <w:jc w:val="center"/>
        <w:rPr>
          <w:rFonts w:ascii="Arial" w:hAnsi="Arial" w:cs="Arial"/>
          <w:sz w:val="24"/>
          <w:szCs w:val="24"/>
        </w:rPr>
      </w:pPr>
      <w:r w:rsidRPr="000B5310">
        <w:rPr>
          <w:rFonts w:ascii="Arial" w:hAnsi="Arial" w:cs="Arial"/>
          <w:sz w:val="24"/>
          <w:szCs w:val="24"/>
        </w:rPr>
        <w:t>на кадастровом плане территории</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От __________________________________________________________________</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____________________________________________________________________________________________________________________________________________________________________________________________________ (далее – заявитель)</w:t>
      </w:r>
    </w:p>
    <w:p w:rsidR="007C4A27" w:rsidRPr="000B5310" w:rsidRDefault="007C4A27" w:rsidP="00A96242">
      <w:pPr>
        <w:autoSpaceDE w:val="0"/>
        <w:autoSpaceDN w:val="0"/>
        <w:adjustRightInd w:val="0"/>
        <w:spacing w:after="0" w:line="240" w:lineRule="atLeast"/>
        <w:jc w:val="both"/>
        <w:rPr>
          <w:rFonts w:ascii="Arial" w:hAnsi="Arial" w:cs="Arial"/>
          <w:i/>
          <w:sz w:val="24"/>
          <w:szCs w:val="24"/>
        </w:rPr>
      </w:pPr>
      <w:r w:rsidRPr="000B5310">
        <w:rPr>
          <w:rFonts w:ascii="Arial" w:hAnsi="Arial" w:cs="Arial"/>
          <w:i/>
          <w:sz w:val="24"/>
          <w:szCs w:val="24"/>
        </w:rPr>
        <w:t>(для юридических лиц – полное наименование, организационно-правовая форма, ОГРН, ИНН;</w:t>
      </w:r>
    </w:p>
    <w:p w:rsidR="007C4A27" w:rsidRPr="000B5310" w:rsidRDefault="007C4A27" w:rsidP="00A96242">
      <w:pPr>
        <w:autoSpaceDE w:val="0"/>
        <w:autoSpaceDN w:val="0"/>
        <w:adjustRightInd w:val="0"/>
        <w:spacing w:after="0" w:line="240" w:lineRule="atLeast"/>
        <w:jc w:val="both"/>
        <w:rPr>
          <w:rFonts w:ascii="Arial" w:hAnsi="Arial" w:cs="Arial"/>
          <w:i/>
          <w:sz w:val="24"/>
          <w:szCs w:val="24"/>
        </w:rPr>
      </w:pPr>
      <w:r w:rsidRPr="000B5310">
        <w:rPr>
          <w:rFonts w:ascii="Arial" w:hAnsi="Arial" w:cs="Arial"/>
          <w:i/>
          <w:sz w:val="24"/>
          <w:szCs w:val="24"/>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7C4A27" w:rsidRPr="000B5310" w:rsidRDefault="007C4A27" w:rsidP="00A96242">
      <w:pPr>
        <w:autoSpaceDE w:val="0"/>
        <w:autoSpaceDN w:val="0"/>
        <w:adjustRightInd w:val="0"/>
        <w:spacing w:after="0" w:line="240" w:lineRule="auto"/>
        <w:ind w:firstLine="709"/>
        <w:rPr>
          <w:rFonts w:ascii="Arial" w:hAnsi="Arial" w:cs="Arial"/>
          <w:sz w:val="24"/>
          <w:szCs w:val="24"/>
        </w:rPr>
      </w:pPr>
      <w:r w:rsidRPr="000B5310">
        <w:rPr>
          <w:rFonts w:ascii="Arial" w:hAnsi="Arial" w:cs="Arial"/>
          <w:sz w:val="24"/>
          <w:szCs w:val="24"/>
        </w:rPr>
        <w:t>В лице ___________________________________________________________,</w:t>
      </w:r>
    </w:p>
    <w:p w:rsidR="007C4A27" w:rsidRPr="000B5310" w:rsidRDefault="007C4A27" w:rsidP="00A96242">
      <w:pPr>
        <w:autoSpaceDE w:val="0"/>
        <w:autoSpaceDN w:val="0"/>
        <w:adjustRightInd w:val="0"/>
        <w:spacing w:after="0" w:line="240" w:lineRule="auto"/>
        <w:jc w:val="both"/>
        <w:rPr>
          <w:rFonts w:ascii="Arial" w:hAnsi="Arial" w:cs="Arial"/>
          <w:i/>
          <w:sz w:val="24"/>
          <w:szCs w:val="24"/>
        </w:rPr>
      </w:pPr>
      <w:r w:rsidRPr="000B5310">
        <w:rPr>
          <w:rFonts w:ascii="Arial" w:hAnsi="Arial" w:cs="Arial"/>
          <w:sz w:val="24"/>
          <w:szCs w:val="24"/>
        </w:rPr>
        <w:t xml:space="preserve">                                         </w:t>
      </w:r>
      <w:r w:rsidRPr="000B5310">
        <w:rPr>
          <w:rFonts w:ascii="Arial" w:hAnsi="Arial" w:cs="Arial"/>
          <w:i/>
          <w:sz w:val="24"/>
          <w:szCs w:val="24"/>
        </w:rPr>
        <w:t>(фамилия, имя, отчество представителя заявителя)</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действующего на основании _______________________________________________________________________.</w:t>
      </w:r>
    </w:p>
    <w:p w:rsidR="007C4A27" w:rsidRPr="000B5310" w:rsidRDefault="007C4A27" w:rsidP="00A96242">
      <w:pPr>
        <w:autoSpaceDE w:val="0"/>
        <w:autoSpaceDN w:val="0"/>
        <w:adjustRightInd w:val="0"/>
        <w:spacing w:after="0" w:line="240" w:lineRule="auto"/>
        <w:jc w:val="both"/>
        <w:rPr>
          <w:rFonts w:ascii="Arial" w:hAnsi="Arial" w:cs="Arial"/>
          <w:i/>
          <w:sz w:val="24"/>
          <w:szCs w:val="24"/>
        </w:rPr>
      </w:pPr>
      <w:r w:rsidRPr="000B5310">
        <w:rPr>
          <w:rFonts w:ascii="Arial" w:hAnsi="Arial" w:cs="Arial"/>
          <w:i/>
          <w:sz w:val="24"/>
          <w:szCs w:val="24"/>
        </w:rPr>
        <w:t xml:space="preserve">       (номер и дата документа, удостоверяющего полномочия представителя заявителя)</w:t>
      </w:r>
    </w:p>
    <w:p w:rsidR="007C4A27" w:rsidRPr="000B5310" w:rsidRDefault="007C4A27" w:rsidP="00A96242">
      <w:pPr>
        <w:autoSpaceDE w:val="0"/>
        <w:autoSpaceDN w:val="0"/>
        <w:adjustRightInd w:val="0"/>
        <w:spacing w:after="0" w:line="240" w:lineRule="auto"/>
        <w:ind w:firstLine="709"/>
        <w:rPr>
          <w:rFonts w:ascii="Arial" w:hAnsi="Arial" w:cs="Arial"/>
          <w:sz w:val="24"/>
          <w:szCs w:val="24"/>
        </w:rPr>
      </w:pPr>
    </w:p>
    <w:p w:rsidR="007C4A27" w:rsidRPr="000B5310" w:rsidRDefault="007C4A27" w:rsidP="00A96242">
      <w:pPr>
        <w:autoSpaceDE w:val="0"/>
        <w:autoSpaceDN w:val="0"/>
        <w:adjustRightInd w:val="0"/>
        <w:spacing w:after="0" w:line="240" w:lineRule="auto"/>
        <w:ind w:firstLine="709"/>
        <w:rPr>
          <w:rFonts w:ascii="Arial" w:hAnsi="Arial" w:cs="Arial"/>
          <w:i/>
          <w:sz w:val="24"/>
          <w:szCs w:val="24"/>
        </w:rPr>
      </w:pPr>
      <w:r w:rsidRPr="000B5310">
        <w:rPr>
          <w:rFonts w:ascii="Arial" w:hAnsi="Arial" w:cs="Arial"/>
          <w:sz w:val="24"/>
          <w:szCs w:val="24"/>
        </w:rPr>
        <w:t xml:space="preserve">Адрес заявителя, </w:t>
      </w:r>
      <w:r w:rsidRPr="000B5310">
        <w:rPr>
          <w:rFonts w:ascii="Arial" w:hAnsi="Arial" w:cs="Arial"/>
          <w:i/>
          <w:sz w:val="24"/>
          <w:szCs w:val="24"/>
        </w:rPr>
        <w:t>(с указанием почтового  индекса)___________________________________</w:t>
      </w:r>
      <w:r>
        <w:rPr>
          <w:rFonts w:ascii="Arial" w:hAnsi="Arial" w:cs="Arial"/>
          <w:i/>
          <w:sz w:val="24"/>
          <w:szCs w:val="24"/>
        </w:rPr>
        <w:t>_______________________________</w:t>
      </w:r>
    </w:p>
    <w:p w:rsidR="007C4A27" w:rsidRPr="000B5310" w:rsidRDefault="007C4A27" w:rsidP="004643CD">
      <w:pPr>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____________________________________________________________</w:t>
      </w:r>
      <w:r>
        <w:rPr>
          <w:rFonts w:ascii="Arial" w:hAnsi="Arial" w:cs="Arial"/>
          <w:i/>
          <w:sz w:val="24"/>
          <w:szCs w:val="24"/>
        </w:rPr>
        <w:t>______________</w:t>
      </w:r>
      <w:r w:rsidRPr="000B5310">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709"/>
        <w:rPr>
          <w:rFonts w:ascii="Arial" w:hAnsi="Arial" w:cs="Arial"/>
          <w:sz w:val="24"/>
          <w:szCs w:val="24"/>
        </w:rPr>
      </w:pPr>
      <w:r w:rsidRPr="000B5310">
        <w:rPr>
          <w:rFonts w:ascii="Arial" w:hAnsi="Arial" w:cs="Arial"/>
          <w:sz w:val="24"/>
          <w:szCs w:val="24"/>
        </w:rPr>
        <w:t xml:space="preserve">Почтовый адрес для направления корреспонденции </w:t>
      </w:r>
      <w:r w:rsidRPr="000B5310">
        <w:rPr>
          <w:rFonts w:ascii="Arial" w:hAnsi="Arial" w:cs="Arial"/>
          <w:i/>
          <w:sz w:val="24"/>
          <w:szCs w:val="24"/>
        </w:rPr>
        <w:t xml:space="preserve">(с указанием индекса) </w:t>
      </w:r>
      <w:r w:rsidRPr="000B5310">
        <w:rPr>
          <w:rFonts w:ascii="Arial" w:hAnsi="Arial" w:cs="Arial"/>
          <w:sz w:val="24"/>
          <w:szCs w:val="24"/>
        </w:rPr>
        <w:t>_______________________________________________________________________</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_______________________________________________________________________</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709"/>
        <w:rPr>
          <w:rFonts w:ascii="Arial" w:hAnsi="Arial" w:cs="Arial"/>
          <w:sz w:val="24"/>
          <w:szCs w:val="24"/>
        </w:rPr>
      </w:pPr>
      <w:r w:rsidRPr="000B5310">
        <w:rPr>
          <w:rFonts w:ascii="Arial" w:hAnsi="Arial" w:cs="Arial"/>
          <w:sz w:val="24"/>
          <w:szCs w:val="24"/>
        </w:rPr>
        <w:t>Контактные телефоны (факс) заявителя(ей) (представителя заявителя):</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_______________________________________________________________________</w:t>
      </w:r>
    </w:p>
    <w:p w:rsidR="007C4A27" w:rsidRPr="000B5310" w:rsidRDefault="007C4A27" w:rsidP="00A96242">
      <w:pPr>
        <w:autoSpaceDE w:val="0"/>
        <w:autoSpaceDN w:val="0"/>
        <w:adjustRightInd w:val="0"/>
        <w:spacing w:after="0" w:line="240" w:lineRule="auto"/>
        <w:ind w:firstLine="709"/>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708"/>
        <w:jc w:val="both"/>
        <w:rPr>
          <w:rFonts w:ascii="Arial" w:hAnsi="Arial" w:cs="Arial"/>
          <w:sz w:val="24"/>
          <w:szCs w:val="24"/>
        </w:rPr>
      </w:pPr>
      <w:r w:rsidRPr="000B5310">
        <w:rPr>
          <w:rFonts w:ascii="Arial" w:hAnsi="Arial" w:cs="Arial"/>
          <w:sz w:val="24"/>
          <w:szCs w:val="24"/>
        </w:rPr>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 _________________________________________ _______________________________________________________________________.</w:t>
      </w:r>
    </w:p>
    <w:p w:rsidR="007C4A27" w:rsidRPr="000B5310" w:rsidRDefault="007C4A27" w:rsidP="00A96242">
      <w:pPr>
        <w:autoSpaceDE w:val="0"/>
        <w:autoSpaceDN w:val="0"/>
        <w:adjustRightInd w:val="0"/>
        <w:spacing w:after="0" w:line="240" w:lineRule="auto"/>
        <w:ind w:firstLine="709"/>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709"/>
        <w:jc w:val="both"/>
        <w:rPr>
          <w:rFonts w:ascii="Arial" w:hAnsi="Arial" w:cs="Arial"/>
          <w:sz w:val="24"/>
          <w:szCs w:val="24"/>
        </w:rPr>
      </w:pPr>
      <w:r w:rsidRPr="000B5310">
        <w:rPr>
          <w:rFonts w:ascii="Arial" w:hAnsi="Arial" w:cs="Arial"/>
          <w:sz w:val="24"/>
          <w:szCs w:val="24"/>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0B5310">
        <w:rPr>
          <w:rFonts w:ascii="Arial" w:hAnsi="Arial" w:cs="Arial"/>
          <w:i/>
          <w:sz w:val="24"/>
          <w:szCs w:val="24"/>
        </w:rPr>
        <w:t>(нужное подчеркнуть)</w:t>
      </w:r>
      <w:r w:rsidRPr="000B5310">
        <w:rPr>
          <w:rFonts w:ascii="Arial" w:hAnsi="Arial" w:cs="Arial"/>
          <w:sz w:val="24"/>
          <w:szCs w:val="24"/>
        </w:rPr>
        <w:t xml:space="preserve"> на утверждение иного варианта схемы расположения земельного участка _____________________________________</w:t>
      </w:r>
    </w:p>
    <w:p w:rsidR="007C4A27" w:rsidRPr="004643CD" w:rsidRDefault="007C4A27" w:rsidP="004643CD">
      <w:pPr>
        <w:widowControl w:val="0"/>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 xml:space="preserve">                                   (подпись заявителя / его представителя)</w:t>
      </w:r>
    </w:p>
    <w:p w:rsidR="007C4A27" w:rsidRPr="000B5310" w:rsidRDefault="007C4A27" w:rsidP="00A96242">
      <w:pPr>
        <w:autoSpaceDE w:val="0"/>
        <w:autoSpaceDN w:val="0"/>
        <w:adjustRightInd w:val="0"/>
        <w:spacing w:after="0" w:line="240" w:lineRule="auto"/>
        <w:ind w:firstLine="708"/>
        <w:jc w:val="both"/>
        <w:rPr>
          <w:rFonts w:ascii="Arial" w:hAnsi="Arial" w:cs="Arial"/>
          <w:sz w:val="24"/>
          <w:szCs w:val="24"/>
        </w:rPr>
      </w:pPr>
      <w:r w:rsidRPr="000B5310">
        <w:rPr>
          <w:rFonts w:ascii="Arial" w:hAnsi="Arial" w:cs="Arial"/>
          <w:sz w:val="24"/>
          <w:szCs w:val="24"/>
        </w:rPr>
        <w:t>Цели использования земельного участка:</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_____________________________________ _________________________________</w:t>
      </w:r>
    </w:p>
    <w:p w:rsidR="007C4A27" w:rsidRPr="000B5310" w:rsidRDefault="007C4A27" w:rsidP="004643CD">
      <w:pPr>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 xml:space="preserve"> К заявлению прилагаются оригиналы (заверенные копии) следующих документов:</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_______________________________________________________________________</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A27" w:rsidRPr="000B5310" w:rsidRDefault="007C4A27" w:rsidP="00A96242">
      <w:pPr>
        <w:widowControl w:val="0"/>
        <w:autoSpaceDE w:val="0"/>
        <w:autoSpaceDN w:val="0"/>
        <w:adjustRightInd w:val="0"/>
        <w:spacing w:after="0" w:line="240" w:lineRule="auto"/>
        <w:ind w:firstLine="709"/>
        <w:rPr>
          <w:rFonts w:ascii="Arial" w:hAnsi="Arial" w:cs="Arial"/>
          <w:sz w:val="24"/>
          <w:szCs w:val="24"/>
        </w:rPr>
      </w:pPr>
    </w:p>
    <w:p w:rsidR="007C4A27" w:rsidRPr="000B5310" w:rsidRDefault="007C4A27" w:rsidP="00A96242">
      <w:pPr>
        <w:widowControl w:val="0"/>
        <w:autoSpaceDE w:val="0"/>
        <w:autoSpaceDN w:val="0"/>
        <w:adjustRightInd w:val="0"/>
        <w:spacing w:after="0" w:line="240" w:lineRule="auto"/>
        <w:ind w:firstLine="709"/>
        <w:rPr>
          <w:rFonts w:ascii="Arial" w:hAnsi="Arial" w:cs="Arial"/>
          <w:sz w:val="24"/>
          <w:szCs w:val="24"/>
        </w:rPr>
      </w:pPr>
      <w:r w:rsidRPr="000B5310">
        <w:rPr>
          <w:rFonts w:ascii="Arial" w:hAnsi="Arial" w:cs="Arial"/>
          <w:sz w:val="24"/>
          <w:szCs w:val="24"/>
        </w:rPr>
        <w:t xml:space="preserve">Способ получения результата предоставления муниципальной услуги: </w:t>
      </w:r>
      <w:r w:rsidRPr="000B5310">
        <w:rPr>
          <w:rFonts w:ascii="Arial" w:hAnsi="Arial" w:cs="Arial"/>
          <w:i/>
          <w:sz w:val="24"/>
          <w:szCs w:val="24"/>
        </w:rPr>
        <w:t>/нужное отметить √</w:t>
      </w:r>
      <w:r w:rsidRPr="000B5310">
        <w:rPr>
          <w:rFonts w:ascii="Arial" w:hAnsi="Arial" w:cs="Arial"/>
          <w:sz w:val="24"/>
          <w:szCs w:val="24"/>
        </w:rPr>
        <w:t>/:</w:t>
      </w:r>
    </w:p>
    <w:p w:rsidR="007C4A27" w:rsidRPr="000B5310" w:rsidRDefault="007C4A27" w:rsidP="00A96242">
      <w:pPr>
        <w:autoSpaceDE w:val="0"/>
        <w:autoSpaceDN w:val="0"/>
        <w:adjustRightInd w:val="0"/>
        <w:spacing w:after="0" w:line="240" w:lineRule="auto"/>
        <w:ind w:firstLine="708"/>
        <w:jc w:val="both"/>
        <w:rPr>
          <w:rFonts w:ascii="Arial" w:hAnsi="Arial" w:cs="Arial"/>
          <w:sz w:val="24"/>
          <w:szCs w:val="24"/>
        </w:rPr>
      </w:pPr>
      <w:r w:rsidRPr="000B5310">
        <w:rPr>
          <w:rFonts w:ascii="Arial" w:hAnsi="Arial" w:cs="Arial"/>
          <w:sz w:val="24"/>
          <w:szCs w:val="24"/>
        </w:rPr>
        <w:t>□ в виде бумажного документа при личном обращении по месту подачи заявления;</w:t>
      </w:r>
    </w:p>
    <w:p w:rsidR="007C4A27" w:rsidRPr="000B5310" w:rsidRDefault="007C4A27" w:rsidP="00A96242">
      <w:pPr>
        <w:autoSpaceDE w:val="0"/>
        <w:autoSpaceDN w:val="0"/>
        <w:adjustRightInd w:val="0"/>
        <w:spacing w:after="0" w:line="240" w:lineRule="auto"/>
        <w:ind w:firstLine="708"/>
        <w:jc w:val="both"/>
        <w:rPr>
          <w:rFonts w:ascii="Arial" w:hAnsi="Arial" w:cs="Arial"/>
          <w:sz w:val="24"/>
          <w:szCs w:val="24"/>
        </w:rPr>
      </w:pPr>
      <w:r w:rsidRPr="000B5310">
        <w:rPr>
          <w:rFonts w:ascii="Arial" w:hAnsi="Arial" w:cs="Arial"/>
          <w:sz w:val="24"/>
          <w:szCs w:val="24"/>
        </w:rPr>
        <w:t>□ в виде бумажного документа посредством почтового отправления по адресу:________________________________________________________________ ;</w:t>
      </w:r>
    </w:p>
    <w:p w:rsidR="007C4A27" w:rsidRPr="000B5310" w:rsidRDefault="007C4A27" w:rsidP="00A96242">
      <w:pPr>
        <w:autoSpaceDE w:val="0"/>
        <w:autoSpaceDN w:val="0"/>
        <w:adjustRightInd w:val="0"/>
        <w:spacing w:after="0" w:line="240" w:lineRule="auto"/>
        <w:ind w:firstLine="708"/>
        <w:jc w:val="both"/>
        <w:rPr>
          <w:rFonts w:ascii="Arial" w:hAnsi="Arial" w:cs="Arial"/>
          <w:sz w:val="24"/>
          <w:szCs w:val="24"/>
        </w:rPr>
      </w:pPr>
      <w:r w:rsidRPr="000B5310">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0B5310">
        <w:rPr>
          <w:rFonts w:ascii="Arial" w:hAnsi="Arial" w:cs="Arial"/>
          <w:sz w:val="24"/>
          <w:szCs w:val="24"/>
          <w:lang w:val="en-US"/>
        </w:rPr>
        <w:t>e</w:t>
      </w:r>
      <w:r w:rsidRPr="000B5310">
        <w:rPr>
          <w:rFonts w:ascii="Arial" w:hAnsi="Arial" w:cs="Arial"/>
          <w:sz w:val="24"/>
          <w:szCs w:val="24"/>
        </w:rPr>
        <w:t>-</w:t>
      </w:r>
      <w:r w:rsidRPr="000B5310">
        <w:rPr>
          <w:rFonts w:ascii="Arial" w:hAnsi="Arial" w:cs="Arial"/>
          <w:sz w:val="24"/>
          <w:szCs w:val="24"/>
          <w:lang w:val="en-US"/>
        </w:rPr>
        <w:t>mail</w:t>
      </w:r>
      <w:r w:rsidRPr="000B5310">
        <w:rPr>
          <w:rFonts w:ascii="Arial" w:hAnsi="Arial" w:cs="Arial"/>
          <w:sz w:val="24"/>
          <w:szCs w:val="24"/>
        </w:rPr>
        <w:t>: ______________________________________________;</w:t>
      </w:r>
    </w:p>
    <w:p w:rsidR="007C4A27" w:rsidRPr="000B5310" w:rsidRDefault="007C4A27" w:rsidP="00A96242">
      <w:pPr>
        <w:autoSpaceDE w:val="0"/>
        <w:autoSpaceDN w:val="0"/>
        <w:adjustRightInd w:val="0"/>
        <w:spacing w:after="0" w:line="240" w:lineRule="auto"/>
        <w:ind w:firstLine="708"/>
        <w:jc w:val="both"/>
        <w:rPr>
          <w:rFonts w:ascii="Arial" w:hAnsi="Arial" w:cs="Arial"/>
          <w:sz w:val="24"/>
          <w:szCs w:val="24"/>
        </w:rPr>
      </w:pPr>
      <w:r w:rsidRPr="000B5310">
        <w:rPr>
          <w:rFonts w:ascii="Arial" w:hAnsi="Arial" w:cs="Arial"/>
          <w:sz w:val="24"/>
          <w:szCs w:val="24"/>
        </w:rPr>
        <w:t xml:space="preserve">□ в виде электронного документа посредством электронной почты, </w:t>
      </w:r>
      <w:r w:rsidRPr="000B5310">
        <w:rPr>
          <w:rFonts w:ascii="Arial" w:hAnsi="Arial" w:cs="Arial"/>
          <w:sz w:val="24"/>
          <w:szCs w:val="24"/>
          <w:lang w:val="en-US"/>
        </w:rPr>
        <w:t>e</w:t>
      </w:r>
      <w:r w:rsidRPr="000B5310">
        <w:rPr>
          <w:rFonts w:ascii="Arial" w:hAnsi="Arial" w:cs="Arial"/>
          <w:sz w:val="24"/>
          <w:szCs w:val="24"/>
        </w:rPr>
        <w:t>-</w:t>
      </w:r>
      <w:r w:rsidRPr="000B5310">
        <w:rPr>
          <w:rFonts w:ascii="Arial" w:hAnsi="Arial" w:cs="Arial"/>
          <w:sz w:val="24"/>
          <w:szCs w:val="24"/>
          <w:lang w:val="en-US"/>
        </w:rPr>
        <w:t>mail</w:t>
      </w:r>
      <w:r w:rsidRPr="000B5310">
        <w:rPr>
          <w:rFonts w:ascii="Arial" w:hAnsi="Arial" w:cs="Arial"/>
          <w:sz w:val="24"/>
          <w:szCs w:val="24"/>
        </w:rPr>
        <w:t>:</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 xml:space="preserve"> _________________________________________     __________________________</w:t>
      </w:r>
    </w:p>
    <w:p w:rsidR="007C4A27" w:rsidRPr="000B5310" w:rsidRDefault="007C4A27" w:rsidP="00A96242">
      <w:pPr>
        <w:widowControl w:val="0"/>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 xml:space="preserve">                                                                                                                    (подпись заявителя / его представителя)</w:t>
      </w:r>
    </w:p>
    <w:p w:rsidR="007C4A27" w:rsidRPr="000B5310" w:rsidRDefault="007C4A27" w:rsidP="00A96242">
      <w:pPr>
        <w:widowControl w:val="0"/>
        <w:autoSpaceDE w:val="0"/>
        <w:autoSpaceDN w:val="0"/>
        <w:adjustRightInd w:val="0"/>
        <w:spacing w:after="0" w:line="240" w:lineRule="auto"/>
        <w:ind w:right="99"/>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709"/>
        <w:jc w:val="both"/>
        <w:rPr>
          <w:rFonts w:ascii="Arial" w:hAnsi="Arial" w:cs="Arial"/>
          <w:sz w:val="24"/>
          <w:szCs w:val="24"/>
        </w:rPr>
      </w:pPr>
      <w:r w:rsidRPr="000B5310">
        <w:rPr>
          <w:rFonts w:ascii="Arial" w:hAnsi="Arial" w:cs="Arial"/>
          <w:sz w:val="24"/>
          <w:szCs w:val="24"/>
        </w:rPr>
        <w:t xml:space="preserve">Я согласен(а) на обработку персональных данных в администрации. </w:t>
      </w: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Заявитель:</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________________________              __________                    ________________________</w:t>
      </w:r>
    </w:p>
    <w:p w:rsidR="007C4A27" w:rsidRPr="000B5310" w:rsidRDefault="007C4A27" w:rsidP="00A96242">
      <w:pPr>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(должность представителя                              (подпись)                         (ФИО заявителя / его представителя)</w:t>
      </w:r>
    </w:p>
    <w:p w:rsidR="007C4A27" w:rsidRPr="000B5310" w:rsidRDefault="007C4A27" w:rsidP="00A96242">
      <w:pPr>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 xml:space="preserve">юридического лица)                                                                                        </w:t>
      </w: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 ________________ 20____ г.</w:t>
      </w: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___________________________________________                    ________________________</w:t>
      </w:r>
    </w:p>
    <w:p w:rsidR="007C4A27" w:rsidRPr="000B5310" w:rsidRDefault="007C4A27" w:rsidP="00A96242">
      <w:pPr>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 xml:space="preserve">(ФИО специалиста принявшего документы)                                                                          (подпись)                         </w:t>
      </w: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jc w:val="both"/>
        <w:outlineLvl w:val="1"/>
        <w:rPr>
          <w:rFonts w:ascii="Arial" w:hAnsi="Arial" w:cs="Arial"/>
          <w:sz w:val="24"/>
          <w:szCs w:val="24"/>
        </w:rPr>
      </w:pPr>
      <w:r w:rsidRPr="000B5310">
        <w:rPr>
          <w:rFonts w:ascii="Arial" w:hAnsi="Arial" w:cs="Arial"/>
          <w:sz w:val="24"/>
          <w:szCs w:val="24"/>
        </w:rPr>
        <w:t>Расписка получена</w:t>
      </w:r>
    </w:p>
    <w:p w:rsidR="007C4A27" w:rsidRPr="000B5310" w:rsidRDefault="007C4A27" w:rsidP="00A96242">
      <w:pPr>
        <w:autoSpaceDE w:val="0"/>
        <w:autoSpaceDN w:val="0"/>
        <w:adjustRightInd w:val="0"/>
        <w:spacing w:after="0" w:line="240" w:lineRule="auto"/>
        <w:jc w:val="both"/>
        <w:outlineLvl w:val="1"/>
        <w:rPr>
          <w:rFonts w:ascii="Arial" w:hAnsi="Arial" w:cs="Arial"/>
          <w:sz w:val="24"/>
          <w:szCs w:val="24"/>
        </w:rPr>
      </w:pPr>
      <w:r w:rsidRPr="000B5310">
        <w:rPr>
          <w:rFonts w:ascii="Arial" w:hAnsi="Arial" w:cs="Arial"/>
          <w:sz w:val="24"/>
          <w:szCs w:val="24"/>
        </w:rPr>
        <w:t>«___»________ 20__ г.</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 xml:space="preserve"> __________________________________________</w:t>
      </w:r>
      <w:r w:rsidRPr="000B5310">
        <w:rPr>
          <w:rFonts w:ascii="Arial" w:hAnsi="Arial" w:cs="Arial"/>
          <w:sz w:val="24"/>
          <w:szCs w:val="24"/>
        </w:rPr>
        <w:tab/>
      </w:r>
      <w:r w:rsidRPr="000B5310">
        <w:rPr>
          <w:rFonts w:ascii="Arial" w:hAnsi="Arial" w:cs="Arial"/>
          <w:sz w:val="24"/>
          <w:szCs w:val="24"/>
        </w:rPr>
        <w:tab/>
        <w:t>________________________</w:t>
      </w:r>
    </w:p>
    <w:p w:rsidR="007C4A27" w:rsidRPr="004643CD" w:rsidRDefault="007C4A27" w:rsidP="004643CD">
      <w:pPr>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(фамилия, имя, отчество заявителя или его представи</w:t>
      </w:r>
      <w:r>
        <w:rPr>
          <w:rFonts w:ascii="Arial" w:hAnsi="Arial" w:cs="Arial"/>
          <w:i/>
          <w:sz w:val="24"/>
          <w:szCs w:val="24"/>
        </w:rPr>
        <w:t>теля)</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(подпись)</w:t>
      </w: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502249">
      <w:pPr>
        <w:pStyle w:val="ConsPlusNormal"/>
        <w:jc w:val="right"/>
        <w:outlineLvl w:val="0"/>
        <w:rPr>
          <w:rFonts w:cs="Arial"/>
          <w:sz w:val="24"/>
          <w:szCs w:val="24"/>
        </w:rPr>
      </w:pPr>
      <w:r w:rsidRPr="000B5310">
        <w:rPr>
          <w:rFonts w:cs="Arial"/>
          <w:sz w:val="24"/>
          <w:szCs w:val="24"/>
        </w:rPr>
        <w:t>Приложение 2</w:t>
      </w:r>
    </w:p>
    <w:p w:rsidR="007C4A27" w:rsidRPr="000B5310" w:rsidRDefault="007C4A27" w:rsidP="00502249">
      <w:pPr>
        <w:pStyle w:val="ConsPlusNormal"/>
        <w:jc w:val="right"/>
        <w:rPr>
          <w:rFonts w:cs="Arial"/>
          <w:sz w:val="24"/>
          <w:szCs w:val="24"/>
        </w:rPr>
      </w:pPr>
      <w:r w:rsidRPr="000B5310">
        <w:rPr>
          <w:rFonts w:cs="Arial"/>
          <w:sz w:val="24"/>
          <w:szCs w:val="24"/>
        </w:rPr>
        <w:t>Утверждено</w:t>
      </w:r>
    </w:p>
    <w:p w:rsidR="007C4A27" w:rsidRPr="000B5310" w:rsidRDefault="007C4A27" w:rsidP="00502249">
      <w:pPr>
        <w:pStyle w:val="ConsPlusNormal"/>
        <w:jc w:val="right"/>
        <w:rPr>
          <w:rFonts w:cs="Arial"/>
          <w:sz w:val="24"/>
          <w:szCs w:val="24"/>
        </w:rPr>
      </w:pPr>
      <w:r w:rsidRPr="000B5310">
        <w:rPr>
          <w:rFonts w:cs="Arial"/>
          <w:sz w:val="24"/>
          <w:szCs w:val="24"/>
        </w:rPr>
        <w:t>постановлением</w:t>
      </w:r>
    </w:p>
    <w:p w:rsidR="007C4A27" w:rsidRPr="000B5310" w:rsidRDefault="007C4A27" w:rsidP="00502249">
      <w:pPr>
        <w:pStyle w:val="ConsPlusNormal"/>
        <w:jc w:val="right"/>
        <w:rPr>
          <w:rFonts w:cs="Arial"/>
          <w:sz w:val="24"/>
          <w:szCs w:val="24"/>
        </w:rPr>
      </w:pPr>
      <w:r w:rsidRPr="000B5310">
        <w:rPr>
          <w:rFonts w:cs="Arial"/>
          <w:sz w:val="24"/>
          <w:szCs w:val="24"/>
        </w:rPr>
        <w:t>администрации Отрожкинского поселения</w:t>
      </w:r>
    </w:p>
    <w:p w:rsidR="007C4A27" w:rsidRPr="000B5310" w:rsidRDefault="007C4A27" w:rsidP="00502249">
      <w:pPr>
        <w:pStyle w:val="ConsPlusNormal"/>
        <w:jc w:val="right"/>
        <w:rPr>
          <w:rFonts w:cs="Arial"/>
          <w:sz w:val="24"/>
          <w:szCs w:val="24"/>
        </w:rPr>
      </w:pPr>
      <w:r w:rsidRPr="000B5310">
        <w:rPr>
          <w:rFonts w:cs="Arial"/>
          <w:sz w:val="24"/>
          <w:szCs w:val="24"/>
        </w:rPr>
        <w:t>Серафимовичского муниципального района</w:t>
      </w:r>
    </w:p>
    <w:p w:rsidR="007C4A27" w:rsidRPr="000B5310" w:rsidRDefault="007C4A27" w:rsidP="00502249">
      <w:pPr>
        <w:pStyle w:val="ConsPlusNormal"/>
        <w:jc w:val="right"/>
        <w:rPr>
          <w:rFonts w:cs="Arial"/>
          <w:sz w:val="24"/>
          <w:szCs w:val="24"/>
        </w:rPr>
      </w:pPr>
      <w:r w:rsidRPr="000B5310">
        <w:rPr>
          <w:rFonts w:cs="Arial"/>
          <w:sz w:val="24"/>
          <w:szCs w:val="24"/>
        </w:rPr>
        <w:t xml:space="preserve">от 28.12. </w:t>
      </w:r>
      <w:smartTag w:uri="urn:schemas-microsoft-com:office:smarttags" w:element="metricconverter">
        <w:smartTagPr>
          <w:attr w:name="ProductID" w:val="2015 г"/>
        </w:smartTagPr>
        <w:r w:rsidRPr="000B5310">
          <w:rPr>
            <w:rFonts w:cs="Arial"/>
            <w:sz w:val="24"/>
            <w:szCs w:val="24"/>
          </w:rPr>
          <w:t>2015 г</w:t>
        </w:r>
      </w:smartTag>
      <w:r w:rsidRPr="000B5310">
        <w:rPr>
          <w:rFonts w:cs="Arial"/>
          <w:sz w:val="24"/>
          <w:szCs w:val="24"/>
        </w:rPr>
        <w:t>. N 42</w:t>
      </w:r>
    </w:p>
    <w:p w:rsidR="007C4A27" w:rsidRPr="000B5310" w:rsidRDefault="007C4A27" w:rsidP="00502249">
      <w:pPr>
        <w:pStyle w:val="ConsPlusNormal"/>
        <w:ind w:firstLine="540"/>
        <w:jc w:val="both"/>
        <w:rPr>
          <w:rFonts w:cs="Arial"/>
          <w:sz w:val="24"/>
          <w:szCs w:val="24"/>
        </w:rPr>
      </w:pPr>
    </w:p>
    <w:p w:rsidR="007C4A27" w:rsidRPr="000B5310" w:rsidRDefault="007C4A27" w:rsidP="00502249">
      <w:pPr>
        <w:pStyle w:val="ConsPlusNormal"/>
        <w:jc w:val="center"/>
        <w:rPr>
          <w:rFonts w:cs="Arial"/>
          <w:sz w:val="24"/>
          <w:szCs w:val="24"/>
        </w:rPr>
      </w:pP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Типовая форма</w:t>
      </w: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 xml:space="preserve">заявки на участие в торгах по продаже земельных участков находящихся в собственности Отрожкинского поселения Серафимовичского муниципального района или права на заключение договоров аренды таких земельных участков </w:t>
      </w:r>
    </w:p>
    <w:p w:rsidR="007C4A27" w:rsidRPr="000B5310" w:rsidRDefault="007C4A27" w:rsidP="00502249">
      <w:pPr>
        <w:pStyle w:val="ConsPlusNormal"/>
        <w:jc w:val="center"/>
        <w:rPr>
          <w:rFonts w:cs="Arial"/>
          <w:sz w:val="24"/>
          <w:szCs w:val="24"/>
        </w:rPr>
      </w:pPr>
    </w:p>
    <w:p w:rsidR="007C4A27" w:rsidRPr="000B5310" w:rsidRDefault="007C4A27" w:rsidP="00502249">
      <w:pPr>
        <w:pStyle w:val="ConsPlusNonformat"/>
        <w:jc w:val="both"/>
        <w:rPr>
          <w:rFonts w:ascii="Arial" w:hAnsi="Arial" w:cs="Arial"/>
          <w:sz w:val="24"/>
          <w:szCs w:val="24"/>
        </w:rPr>
      </w:pP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ЗАЯВКА</w:t>
      </w: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 xml:space="preserve">на участие в торгах по продаже земельных участков находящихся в собственности Отрожкинского поселения Серафимовичского муниципального района или права на заключение договоров аренды таких земельных участков </w:t>
      </w:r>
    </w:p>
    <w:p w:rsidR="007C4A27" w:rsidRPr="000B5310" w:rsidRDefault="007C4A27" w:rsidP="00502249">
      <w:pPr>
        <w:pStyle w:val="ConsPlusNonformat"/>
        <w:jc w:val="center"/>
        <w:rPr>
          <w:rFonts w:ascii="Arial" w:hAnsi="Arial" w:cs="Arial"/>
          <w:sz w:val="24"/>
          <w:szCs w:val="24"/>
        </w:rPr>
      </w:pPr>
    </w:p>
    <w:p w:rsidR="007C4A27" w:rsidRDefault="007C4A27" w:rsidP="004643CD">
      <w:pPr>
        <w:pStyle w:val="ConsPlusNonformat"/>
        <w:jc w:val="both"/>
        <w:rPr>
          <w:rFonts w:ascii="Arial" w:hAnsi="Arial" w:cs="Arial"/>
          <w:sz w:val="24"/>
          <w:szCs w:val="24"/>
        </w:rPr>
      </w:pPr>
      <w:r>
        <w:rPr>
          <w:rFonts w:ascii="Arial" w:hAnsi="Arial" w:cs="Arial"/>
          <w:sz w:val="24"/>
          <w:szCs w:val="24"/>
        </w:rPr>
        <w:t xml:space="preserve"> 1.(юридическое </w:t>
      </w:r>
      <w:r w:rsidRPr="000B5310">
        <w:rPr>
          <w:rFonts w:ascii="Arial" w:hAnsi="Arial" w:cs="Arial"/>
          <w:sz w:val="24"/>
          <w:szCs w:val="24"/>
        </w:rPr>
        <w:t>лицо)_______________________________________________</w:t>
      </w:r>
      <w:r>
        <w:rPr>
          <w:rFonts w:ascii="Arial" w:hAnsi="Arial" w:cs="Arial"/>
          <w:sz w:val="24"/>
          <w:szCs w:val="24"/>
        </w:rPr>
        <w:t>________</w:t>
      </w:r>
    </w:p>
    <w:p w:rsidR="007C4A27" w:rsidRPr="000B5310" w:rsidRDefault="007C4A27" w:rsidP="004643CD">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w:t>
      </w:r>
    </w:p>
    <w:p w:rsidR="007C4A27" w:rsidRPr="000B5310" w:rsidRDefault="007C4A27" w:rsidP="004643CD">
      <w:pPr>
        <w:pStyle w:val="ConsPlusNonformat"/>
        <w:rPr>
          <w:rFonts w:ascii="Arial" w:hAnsi="Arial" w:cs="Arial"/>
          <w:sz w:val="24"/>
          <w:szCs w:val="24"/>
        </w:rPr>
      </w:pPr>
      <w:r w:rsidRPr="000B5310">
        <w:rPr>
          <w:rFonts w:ascii="Arial" w:hAnsi="Arial" w:cs="Arial"/>
          <w:sz w:val="24"/>
          <w:szCs w:val="24"/>
        </w:rPr>
        <w:tab/>
      </w:r>
      <w:r w:rsidRPr="000B5310">
        <w:rPr>
          <w:rFonts w:ascii="Arial" w:hAnsi="Arial" w:cs="Arial"/>
          <w:sz w:val="24"/>
          <w:szCs w:val="24"/>
        </w:rPr>
        <w:tab/>
        <w:t>полное наименование, ИНН, юридический адрес, расчетный счет, реквизиты банка</w:t>
      </w:r>
    </w:p>
    <w:p w:rsidR="007C4A27" w:rsidRPr="000B5310" w:rsidRDefault="007C4A27" w:rsidP="004643CD">
      <w:pPr>
        <w:pStyle w:val="ConsPlusNonformat"/>
        <w:jc w:val="both"/>
        <w:rPr>
          <w:rFonts w:ascii="Arial" w:hAnsi="Arial" w:cs="Arial"/>
          <w:sz w:val="24"/>
          <w:szCs w:val="24"/>
        </w:rPr>
      </w:pPr>
    </w:p>
    <w:p w:rsidR="007C4A27" w:rsidRPr="000B5310" w:rsidRDefault="007C4A27" w:rsidP="004643CD">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_________________________________________________________________________</w:t>
      </w:r>
      <w:r>
        <w:rPr>
          <w:rFonts w:ascii="Arial" w:hAnsi="Arial" w:cs="Arial"/>
          <w:sz w:val="24"/>
          <w:szCs w:val="24"/>
        </w:rPr>
        <w:t>_</w:t>
      </w:r>
    </w:p>
    <w:p w:rsidR="007C4A27" w:rsidRPr="000B5310" w:rsidRDefault="007C4A27" w:rsidP="004643CD">
      <w:pPr>
        <w:pStyle w:val="ConsPlusNonformat"/>
        <w:jc w:val="both"/>
        <w:rPr>
          <w:rFonts w:ascii="Arial" w:hAnsi="Arial" w:cs="Arial"/>
          <w:sz w:val="24"/>
          <w:szCs w:val="24"/>
        </w:rPr>
      </w:pPr>
      <w:r w:rsidRPr="000B5310">
        <w:rPr>
          <w:rFonts w:ascii="Arial" w:hAnsi="Arial" w:cs="Arial"/>
          <w:sz w:val="24"/>
          <w:szCs w:val="24"/>
        </w:rPr>
        <w:t xml:space="preserve">в лице </w:t>
      </w:r>
    </w:p>
    <w:p w:rsidR="007C4A27" w:rsidRPr="000B5310" w:rsidRDefault="007C4A27" w:rsidP="004643CD">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________________________________________________________________________</w:t>
      </w:r>
      <w:r>
        <w:rPr>
          <w:rFonts w:ascii="Arial" w:hAnsi="Arial" w:cs="Arial"/>
          <w:sz w:val="24"/>
          <w:szCs w:val="24"/>
        </w:rPr>
        <w:t>_</w:t>
      </w:r>
      <w:r w:rsidRPr="000B5310">
        <w:rPr>
          <w:rFonts w:ascii="Arial" w:hAnsi="Arial" w:cs="Arial"/>
          <w:sz w:val="24"/>
          <w:szCs w:val="24"/>
        </w:rPr>
        <w:t>,</w:t>
      </w:r>
    </w:p>
    <w:p w:rsidR="007C4A27" w:rsidRPr="000B5310" w:rsidRDefault="007C4A27" w:rsidP="004643CD">
      <w:pPr>
        <w:pStyle w:val="ConsPlusNonformat"/>
        <w:jc w:val="center"/>
        <w:rPr>
          <w:rFonts w:ascii="Arial" w:hAnsi="Arial" w:cs="Arial"/>
          <w:sz w:val="24"/>
          <w:szCs w:val="24"/>
        </w:rPr>
      </w:pPr>
      <w:r w:rsidRPr="000B5310">
        <w:rPr>
          <w:rFonts w:ascii="Arial" w:hAnsi="Arial" w:cs="Arial"/>
          <w:sz w:val="24"/>
          <w:szCs w:val="24"/>
        </w:rPr>
        <w:t>(ф.и.о., должность)</w:t>
      </w:r>
    </w:p>
    <w:p w:rsidR="007C4A27" w:rsidRPr="000B5310" w:rsidRDefault="007C4A27" w:rsidP="004643CD">
      <w:pPr>
        <w:pStyle w:val="ConsPlusNonformat"/>
        <w:jc w:val="both"/>
        <w:rPr>
          <w:rFonts w:ascii="Arial" w:hAnsi="Arial" w:cs="Arial"/>
          <w:sz w:val="24"/>
          <w:szCs w:val="24"/>
        </w:rPr>
      </w:pPr>
      <w:r w:rsidRPr="000B5310">
        <w:rPr>
          <w:rFonts w:ascii="Arial" w:hAnsi="Arial" w:cs="Arial"/>
          <w:sz w:val="24"/>
          <w:szCs w:val="24"/>
        </w:rPr>
        <w:t>действующего на основании</w:t>
      </w:r>
    </w:p>
    <w:p w:rsidR="007C4A27" w:rsidRPr="000B5310" w:rsidRDefault="007C4A27" w:rsidP="004643CD">
      <w:pPr>
        <w:pStyle w:val="ConsPlusNonformat"/>
        <w:jc w:val="both"/>
        <w:rPr>
          <w:rFonts w:ascii="Arial" w:hAnsi="Arial" w:cs="Arial"/>
          <w:sz w:val="24"/>
          <w:szCs w:val="24"/>
        </w:rPr>
      </w:pPr>
      <w:r w:rsidRPr="000B5310">
        <w:rPr>
          <w:rFonts w:ascii="Arial" w:hAnsi="Arial" w:cs="Arial"/>
          <w:sz w:val="24"/>
          <w:szCs w:val="24"/>
        </w:rPr>
        <w:t xml:space="preserve"> __________________________________________________________________________</w:t>
      </w:r>
    </w:p>
    <w:p w:rsidR="007C4A27" w:rsidRPr="000B5310" w:rsidRDefault="007C4A27" w:rsidP="004643CD">
      <w:pPr>
        <w:pStyle w:val="ConsPlusNonformat"/>
        <w:jc w:val="both"/>
        <w:rPr>
          <w:rFonts w:ascii="Arial" w:hAnsi="Arial" w:cs="Arial"/>
          <w:sz w:val="24"/>
          <w:szCs w:val="24"/>
        </w:rPr>
      </w:pPr>
    </w:p>
    <w:p w:rsidR="007C4A27" w:rsidRPr="000B5310" w:rsidRDefault="007C4A27" w:rsidP="004643CD">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 (далее именуется - Претендент).</w:t>
      </w:r>
    </w:p>
    <w:p w:rsidR="007C4A27" w:rsidRPr="000B5310" w:rsidRDefault="007C4A27" w:rsidP="004643CD">
      <w:pPr>
        <w:pStyle w:val="ConsPlusNonformat"/>
        <w:rPr>
          <w:rFonts w:ascii="Arial" w:hAnsi="Arial" w:cs="Arial"/>
          <w:sz w:val="24"/>
          <w:szCs w:val="24"/>
        </w:rPr>
      </w:pPr>
    </w:p>
    <w:p w:rsidR="007C4A27" w:rsidRPr="000B5310" w:rsidRDefault="007C4A27" w:rsidP="004643CD">
      <w:pPr>
        <w:pStyle w:val="ConsPlusNonformat"/>
        <w:rPr>
          <w:rFonts w:ascii="Arial" w:hAnsi="Arial" w:cs="Arial"/>
          <w:sz w:val="24"/>
          <w:szCs w:val="24"/>
        </w:rPr>
      </w:pPr>
      <w:r w:rsidRPr="000B5310">
        <w:rPr>
          <w:rFonts w:ascii="Arial" w:hAnsi="Arial" w:cs="Arial"/>
          <w:sz w:val="24"/>
          <w:szCs w:val="24"/>
        </w:rPr>
        <w:t>2</w:t>
      </w:r>
      <w:r>
        <w:rPr>
          <w:rFonts w:ascii="Arial" w:hAnsi="Arial" w:cs="Arial"/>
          <w:sz w:val="24"/>
          <w:szCs w:val="24"/>
        </w:rPr>
        <w:t>.</w:t>
      </w:r>
      <w:r w:rsidRPr="000B5310">
        <w:rPr>
          <w:rFonts w:ascii="Arial" w:hAnsi="Arial" w:cs="Arial"/>
          <w:sz w:val="24"/>
          <w:szCs w:val="24"/>
        </w:rPr>
        <w:t>_________________________________________________________</w:t>
      </w:r>
      <w:r>
        <w:rPr>
          <w:rFonts w:ascii="Arial" w:hAnsi="Arial" w:cs="Arial"/>
          <w:sz w:val="24"/>
          <w:szCs w:val="24"/>
        </w:rPr>
        <w:t>_______________</w:t>
      </w:r>
    </w:p>
    <w:p w:rsidR="007C4A27" w:rsidRPr="000B5310" w:rsidRDefault="007C4A27" w:rsidP="004643CD">
      <w:pPr>
        <w:pStyle w:val="ConsPlusNonformat"/>
        <w:jc w:val="center"/>
        <w:rPr>
          <w:rFonts w:ascii="Arial" w:hAnsi="Arial" w:cs="Arial"/>
          <w:sz w:val="24"/>
          <w:szCs w:val="24"/>
        </w:rPr>
      </w:pPr>
      <w:r w:rsidRPr="000B5310">
        <w:rPr>
          <w:rFonts w:ascii="Arial" w:hAnsi="Arial" w:cs="Arial"/>
          <w:sz w:val="24"/>
          <w:szCs w:val="24"/>
        </w:rPr>
        <w:t>Ф.И.О. (полностью), адрес, документ, удостоверяющий личность, и его реквизиты</w:t>
      </w:r>
    </w:p>
    <w:p w:rsidR="007C4A27" w:rsidRPr="000B5310" w:rsidRDefault="007C4A27" w:rsidP="004643CD">
      <w:pPr>
        <w:pStyle w:val="ConsPlusNonformat"/>
        <w:rPr>
          <w:rFonts w:ascii="Arial" w:hAnsi="Arial" w:cs="Arial"/>
          <w:sz w:val="24"/>
          <w:szCs w:val="24"/>
        </w:rPr>
      </w:pPr>
      <w:r w:rsidRPr="000B5310">
        <w:rPr>
          <w:rFonts w:ascii="Arial" w:hAnsi="Arial" w:cs="Arial"/>
          <w:sz w:val="24"/>
          <w:szCs w:val="24"/>
        </w:rPr>
        <w:t>___________________________________________________________________</w:t>
      </w:r>
      <w:r>
        <w:rPr>
          <w:rFonts w:ascii="Arial" w:hAnsi="Arial" w:cs="Arial"/>
          <w:sz w:val="24"/>
          <w:szCs w:val="24"/>
        </w:rPr>
        <w:t>_______</w:t>
      </w:r>
    </w:p>
    <w:p w:rsidR="007C4A27" w:rsidRPr="000B5310" w:rsidRDefault="007C4A27" w:rsidP="004643CD">
      <w:pPr>
        <w:pStyle w:val="ConsPlusNonformat"/>
        <w:rPr>
          <w:rFonts w:ascii="Arial" w:hAnsi="Arial" w:cs="Arial"/>
          <w:sz w:val="24"/>
          <w:szCs w:val="24"/>
        </w:rPr>
      </w:pPr>
    </w:p>
    <w:p w:rsidR="007C4A27" w:rsidRPr="000B5310" w:rsidRDefault="007C4A27" w:rsidP="004643CD">
      <w:pPr>
        <w:pStyle w:val="ConsPlusNonformat"/>
        <w:rPr>
          <w:rFonts w:ascii="Arial" w:hAnsi="Arial" w:cs="Arial"/>
          <w:sz w:val="24"/>
          <w:szCs w:val="24"/>
        </w:rPr>
      </w:pPr>
      <w:r w:rsidRPr="000B5310">
        <w:rPr>
          <w:rFonts w:ascii="Arial" w:hAnsi="Arial" w:cs="Arial"/>
          <w:sz w:val="24"/>
          <w:szCs w:val="24"/>
        </w:rPr>
        <w:t>_______________________________________________________(далее именуется - Претендент).</w:t>
      </w:r>
    </w:p>
    <w:p w:rsidR="007C4A27" w:rsidRPr="000B5310" w:rsidRDefault="007C4A27" w:rsidP="00502249">
      <w:pPr>
        <w:pStyle w:val="ConsPlusNonformat"/>
        <w:rPr>
          <w:rFonts w:ascii="Arial" w:hAnsi="Arial" w:cs="Arial"/>
          <w:sz w:val="24"/>
          <w:szCs w:val="24"/>
        </w:rPr>
      </w:pP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3.  Изучив информацию, указанную в извещении о проведении торгов, данные о земельном   участке, предлагаемом к предоставлению в собственность (аренду), ознакомившись с земельным  участком и условиями заключения договора купли-продажи (аренды) земельного участка, Претендент согласен на данных условиях участвовать"__"  _____________  20__  года  в  торгах  по продаже земельного участка (права   на  заключение  договора  аренды  земельного  участка)  следующего земельного участка: ____________________________________________________</w:t>
      </w:r>
      <w:r>
        <w:rPr>
          <w:rFonts w:ascii="Arial" w:hAnsi="Arial" w:cs="Arial"/>
          <w:sz w:val="24"/>
          <w:szCs w:val="24"/>
        </w:rPr>
        <w:t>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w:t>
      </w:r>
      <w:r>
        <w:rPr>
          <w:rFonts w:ascii="Arial" w:hAnsi="Arial" w:cs="Arial"/>
          <w:sz w:val="24"/>
          <w:szCs w:val="24"/>
        </w:rPr>
        <w:t>_______</w:t>
      </w: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(основные характеристики земельного участка, местоположение, адрес, кадастровый номер</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______________________________________________________________________</w:t>
      </w:r>
      <w:r>
        <w:rPr>
          <w:rFonts w:ascii="Arial" w:hAnsi="Arial" w:cs="Arial"/>
          <w:sz w:val="24"/>
          <w:szCs w:val="24"/>
        </w:rPr>
        <w:t>____</w:t>
      </w:r>
    </w:p>
    <w:p w:rsidR="007C4A27" w:rsidRPr="000B5310" w:rsidRDefault="007C4A27" w:rsidP="00502249">
      <w:pPr>
        <w:pStyle w:val="ConsPlusNonformat"/>
        <w:jc w:val="both"/>
        <w:rPr>
          <w:rFonts w:ascii="Arial" w:hAnsi="Arial" w:cs="Arial"/>
          <w:sz w:val="24"/>
          <w:szCs w:val="24"/>
        </w:rPr>
      </w:pP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на условиях, изложенных в извещении о проведении торгов.</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Претензий к администрации Отрожкинского поселения Серафимовичского муниципального района Волгоградской  области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Претендент ознакомлен с начальной ценой предмета торгов, шагом аукциона,  существенными условиями договора.</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4. В случае победы в торгах Претендент принимает на себя обязательства:</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4.1. Подписать в день проведения торгов протокол о результатах торгов.</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4.2.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торгов.</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4.3. Подписать со своей стороны договор купли-продажи (аренды) земельного участка в срок не позднее 5 дней с момента оформления протокола о результатах торгов.</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5.  Претендент согласен с тем, что в случае признания его победителем торгов:</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   сумма внесенного им задатка не возвращается, если Претендент уклонится от подписания  протокола о результатах торгов или договора купли-продажи (аренды) земельного участка;</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 в случае просрочки платежей начисляются пени в размере, установленном   законодательством и договором купли-продажи (аренды) земельного участка.</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6.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_________________________________________________________________________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______________________________________________________________________</w:t>
      </w:r>
      <w:r>
        <w:rPr>
          <w:rFonts w:ascii="Arial" w:hAnsi="Arial" w:cs="Arial"/>
          <w:sz w:val="24"/>
          <w:szCs w:val="24"/>
        </w:rPr>
        <w:t>____</w:t>
      </w:r>
    </w:p>
    <w:p w:rsidR="007C4A27" w:rsidRPr="000B5310" w:rsidRDefault="007C4A27" w:rsidP="00502249">
      <w:pPr>
        <w:pStyle w:val="ConsPlusNonformat"/>
        <w:jc w:val="both"/>
        <w:rPr>
          <w:rFonts w:ascii="Arial" w:hAnsi="Arial" w:cs="Arial"/>
          <w:sz w:val="24"/>
          <w:szCs w:val="24"/>
        </w:rPr>
      </w:pP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Задаток в сумме ________________________________</w:t>
      </w:r>
      <w:r>
        <w:rPr>
          <w:rFonts w:ascii="Arial" w:hAnsi="Arial" w:cs="Arial"/>
          <w:sz w:val="24"/>
          <w:szCs w:val="24"/>
        </w:rPr>
        <w:t>________________________</w:t>
      </w: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(сумма задатка цифрами и прописью)</w:t>
      </w: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___________________________________________________________</w:t>
      </w:r>
      <w:r>
        <w:rPr>
          <w:rFonts w:ascii="Arial" w:hAnsi="Arial" w:cs="Arial"/>
          <w:sz w:val="24"/>
          <w:szCs w:val="24"/>
        </w:rPr>
        <w:t>_______________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внесен "__" ____________ 20__ г. _________________________________</w:t>
      </w:r>
      <w:r>
        <w:rPr>
          <w:rFonts w:ascii="Arial" w:hAnsi="Arial" w:cs="Arial"/>
          <w:sz w:val="24"/>
          <w:szCs w:val="24"/>
        </w:rPr>
        <w:t>___________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w:t>
      </w:r>
      <w:r w:rsidRPr="000B5310">
        <w:rPr>
          <w:rFonts w:ascii="Arial" w:hAnsi="Arial" w:cs="Arial"/>
          <w:sz w:val="24"/>
          <w:szCs w:val="24"/>
        </w:rPr>
        <w:tab/>
      </w:r>
      <w:r w:rsidRPr="000B5310">
        <w:rPr>
          <w:rFonts w:ascii="Arial" w:hAnsi="Arial" w:cs="Arial"/>
          <w:sz w:val="24"/>
          <w:szCs w:val="24"/>
        </w:rPr>
        <w:tab/>
      </w:r>
      <w:r w:rsidRPr="000B5310">
        <w:rPr>
          <w:rFonts w:ascii="Arial" w:hAnsi="Arial" w:cs="Arial"/>
          <w:sz w:val="24"/>
          <w:szCs w:val="24"/>
        </w:rPr>
        <w:tab/>
      </w:r>
      <w:r w:rsidRPr="000B5310">
        <w:rPr>
          <w:rFonts w:ascii="Arial" w:hAnsi="Arial" w:cs="Arial"/>
          <w:sz w:val="24"/>
          <w:szCs w:val="24"/>
        </w:rPr>
        <w:tab/>
        <w:t xml:space="preserve"> (наименование и номер документа)</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7.  Настоящая заявка составлена в 2-х экземплярах, один из которых остается в   администрации  Отрожкинского поселения Серафимовичского муниципального района Волгоградской области, другой - у Претендента.</w:t>
      </w:r>
    </w:p>
    <w:p w:rsidR="007C4A27" w:rsidRPr="000B5310" w:rsidRDefault="007C4A27" w:rsidP="00502249">
      <w:pPr>
        <w:pStyle w:val="ConsPlusNonformat"/>
        <w:jc w:val="both"/>
        <w:rPr>
          <w:rFonts w:ascii="Arial" w:hAnsi="Arial" w:cs="Arial"/>
          <w:sz w:val="24"/>
          <w:szCs w:val="24"/>
        </w:rPr>
      </w:pP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При необходимости иные сведения о Претенденте: _______________________________________________________________________</w:t>
      </w:r>
      <w:r>
        <w:rPr>
          <w:rFonts w:ascii="Arial" w:hAnsi="Arial" w:cs="Arial"/>
          <w:sz w:val="24"/>
          <w:szCs w:val="24"/>
        </w:rPr>
        <w:t>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_____________________________________________________________________</w:t>
      </w:r>
      <w:r>
        <w:rPr>
          <w:rFonts w:ascii="Arial" w:hAnsi="Arial" w:cs="Arial"/>
          <w:sz w:val="24"/>
          <w:szCs w:val="24"/>
        </w:rPr>
        <w:t>_____</w:t>
      </w: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контактный телефон, адрес электронной почты и др.</w:t>
      </w:r>
    </w:p>
    <w:p w:rsidR="007C4A27" w:rsidRPr="000B5310" w:rsidRDefault="007C4A27" w:rsidP="00502249">
      <w:pPr>
        <w:pStyle w:val="ConsPlusNonformat"/>
        <w:jc w:val="both"/>
        <w:rPr>
          <w:rFonts w:ascii="Arial" w:hAnsi="Arial" w:cs="Arial"/>
          <w:sz w:val="24"/>
          <w:szCs w:val="24"/>
        </w:rPr>
      </w:pP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 ______________ 20__ г.         _______________________________________</w:t>
      </w:r>
    </w:p>
    <w:p w:rsidR="007C4A27" w:rsidRPr="000B5310" w:rsidRDefault="007C4A27" w:rsidP="00502249">
      <w:pPr>
        <w:pStyle w:val="ConsPlusNonformat"/>
        <w:ind w:left="1416" w:firstLine="708"/>
        <w:jc w:val="center"/>
        <w:rPr>
          <w:rFonts w:ascii="Arial" w:hAnsi="Arial" w:cs="Arial"/>
          <w:sz w:val="24"/>
          <w:szCs w:val="24"/>
        </w:rPr>
      </w:pPr>
      <w:r w:rsidRPr="000B5310">
        <w:rPr>
          <w:rFonts w:ascii="Arial" w:hAnsi="Arial" w:cs="Arial"/>
          <w:sz w:val="24"/>
          <w:szCs w:val="24"/>
        </w:rPr>
        <w:t>подпись Претендента (его представителя)</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М.П.</w:t>
      </w:r>
    </w:p>
    <w:p w:rsidR="007C4A27" w:rsidRPr="000B5310" w:rsidRDefault="007C4A27" w:rsidP="00502249">
      <w:pPr>
        <w:pStyle w:val="ConsPlusNonformat"/>
        <w:jc w:val="both"/>
        <w:rPr>
          <w:rFonts w:ascii="Arial" w:hAnsi="Arial" w:cs="Arial"/>
          <w:sz w:val="24"/>
          <w:szCs w:val="24"/>
        </w:rPr>
      </w:pP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Заявка принята организатором торгов:</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 час. ____ мин. "__" __________________ 20__ г. за N _________________</w:t>
      </w:r>
    </w:p>
    <w:p w:rsidR="007C4A27" w:rsidRPr="000B5310" w:rsidRDefault="007C4A27" w:rsidP="00502249">
      <w:pPr>
        <w:pStyle w:val="ConsPlusNonformat"/>
        <w:jc w:val="both"/>
        <w:rPr>
          <w:rFonts w:ascii="Arial" w:hAnsi="Arial" w:cs="Arial"/>
          <w:sz w:val="24"/>
          <w:szCs w:val="24"/>
        </w:rPr>
      </w:pP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Подпись уполномоченного лица организатора торгов:</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____________________________________________________________________</w:t>
      </w:r>
      <w:r>
        <w:rPr>
          <w:rFonts w:ascii="Arial" w:hAnsi="Arial" w:cs="Arial"/>
          <w:sz w:val="24"/>
          <w:szCs w:val="24"/>
        </w:rPr>
        <w:t>_____</w:t>
      </w:r>
    </w:p>
    <w:p w:rsidR="007C4A27" w:rsidRPr="000B5310" w:rsidRDefault="007C4A27" w:rsidP="00502249">
      <w:pPr>
        <w:pStyle w:val="ConsPlusNormal"/>
        <w:jc w:val="both"/>
        <w:rPr>
          <w:rFonts w:cs="Arial"/>
          <w:sz w:val="24"/>
          <w:szCs w:val="24"/>
        </w:rPr>
      </w:pPr>
    </w:p>
    <w:p w:rsidR="007C4A27" w:rsidRPr="000B5310" w:rsidRDefault="007C4A27" w:rsidP="00502249">
      <w:pPr>
        <w:pStyle w:val="ConsPlusNormal"/>
        <w:ind w:firstLine="540"/>
        <w:jc w:val="both"/>
        <w:rPr>
          <w:rFonts w:cs="Arial"/>
          <w:sz w:val="24"/>
          <w:szCs w:val="24"/>
        </w:rPr>
      </w:pPr>
    </w:p>
    <w:p w:rsidR="007C4A27" w:rsidRPr="000B5310" w:rsidRDefault="007C4A27" w:rsidP="004643CD">
      <w:pPr>
        <w:pStyle w:val="ConsPlusNormal"/>
        <w:ind w:firstLine="540"/>
        <w:jc w:val="both"/>
        <w:rPr>
          <w:rFonts w:cs="Arial"/>
          <w:sz w:val="24"/>
          <w:szCs w:val="24"/>
        </w:rPr>
      </w:pPr>
      <w:r w:rsidRPr="000B5310">
        <w:rPr>
          <w:rFonts w:cs="Arial"/>
          <w:sz w:val="24"/>
          <w:szCs w:val="24"/>
        </w:rPr>
        <w:tab/>
      </w:r>
      <w:bookmarkStart w:id="1" w:name="Par688"/>
      <w:bookmarkEnd w:id="1"/>
    </w:p>
    <w:p w:rsidR="007C4A27" w:rsidRPr="000B5310" w:rsidRDefault="007C4A27" w:rsidP="00502249">
      <w:pPr>
        <w:pStyle w:val="ConsPlusNormal"/>
        <w:jc w:val="right"/>
        <w:outlineLvl w:val="0"/>
        <w:rPr>
          <w:rFonts w:cs="Arial"/>
          <w:sz w:val="24"/>
          <w:szCs w:val="24"/>
        </w:rPr>
      </w:pPr>
      <w:r w:rsidRPr="000B5310">
        <w:rPr>
          <w:rFonts w:cs="Arial"/>
          <w:sz w:val="24"/>
          <w:szCs w:val="24"/>
        </w:rPr>
        <w:t>Приложение 3</w:t>
      </w:r>
    </w:p>
    <w:p w:rsidR="007C4A27" w:rsidRPr="000B5310" w:rsidRDefault="007C4A27" w:rsidP="00502249">
      <w:pPr>
        <w:pStyle w:val="ConsPlusNormal"/>
        <w:jc w:val="right"/>
        <w:rPr>
          <w:rFonts w:cs="Arial"/>
          <w:sz w:val="24"/>
          <w:szCs w:val="24"/>
        </w:rPr>
      </w:pPr>
      <w:r w:rsidRPr="000B5310">
        <w:rPr>
          <w:rFonts w:cs="Arial"/>
          <w:sz w:val="24"/>
          <w:szCs w:val="24"/>
        </w:rPr>
        <w:t>Утверждено</w:t>
      </w:r>
    </w:p>
    <w:p w:rsidR="007C4A27" w:rsidRPr="000B5310" w:rsidRDefault="007C4A27" w:rsidP="00502249">
      <w:pPr>
        <w:pStyle w:val="ConsPlusNormal"/>
        <w:jc w:val="right"/>
        <w:rPr>
          <w:rFonts w:cs="Arial"/>
          <w:sz w:val="24"/>
          <w:szCs w:val="24"/>
        </w:rPr>
      </w:pPr>
      <w:r w:rsidRPr="000B5310">
        <w:rPr>
          <w:rFonts w:cs="Arial"/>
          <w:sz w:val="24"/>
          <w:szCs w:val="24"/>
        </w:rPr>
        <w:t>постановлением</w:t>
      </w:r>
    </w:p>
    <w:p w:rsidR="007C4A27" w:rsidRPr="000B5310" w:rsidRDefault="007C4A27" w:rsidP="00502249">
      <w:pPr>
        <w:pStyle w:val="ConsPlusNormal"/>
        <w:jc w:val="right"/>
        <w:rPr>
          <w:rFonts w:cs="Arial"/>
          <w:sz w:val="24"/>
          <w:szCs w:val="24"/>
        </w:rPr>
      </w:pPr>
      <w:r w:rsidRPr="000B5310">
        <w:rPr>
          <w:rFonts w:cs="Arial"/>
          <w:sz w:val="24"/>
          <w:szCs w:val="24"/>
        </w:rPr>
        <w:t>администрации Отрожкинского поселения</w:t>
      </w:r>
    </w:p>
    <w:p w:rsidR="007C4A27" w:rsidRPr="000B5310" w:rsidRDefault="007C4A27" w:rsidP="00502249">
      <w:pPr>
        <w:pStyle w:val="ConsPlusNormal"/>
        <w:jc w:val="right"/>
        <w:rPr>
          <w:rFonts w:cs="Arial"/>
          <w:sz w:val="24"/>
          <w:szCs w:val="24"/>
        </w:rPr>
      </w:pPr>
      <w:r w:rsidRPr="000B5310">
        <w:rPr>
          <w:rFonts w:cs="Arial"/>
          <w:sz w:val="24"/>
          <w:szCs w:val="24"/>
        </w:rPr>
        <w:t>Серафимовичского муниципального района</w:t>
      </w:r>
    </w:p>
    <w:p w:rsidR="007C4A27" w:rsidRPr="000B5310" w:rsidRDefault="007C4A27" w:rsidP="00502249">
      <w:pPr>
        <w:pStyle w:val="ConsPlusNormal"/>
        <w:jc w:val="right"/>
        <w:rPr>
          <w:rFonts w:cs="Arial"/>
          <w:sz w:val="24"/>
          <w:szCs w:val="24"/>
        </w:rPr>
      </w:pPr>
      <w:r w:rsidRPr="000B5310">
        <w:rPr>
          <w:rFonts w:cs="Arial"/>
          <w:sz w:val="24"/>
          <w:szCs w:val="24"/>
        </w:rPr>
        <w:t>от  28.12.2015 г. N  42</w:t>
      </w:r>
    </w:p>
    <w:p w:rsidR="007C4A27" w:rsidRPr="000B5310" w:rsidRDefault="007C4A27" w:rsidP="00502249">
      <w:pPr>
        <w:pStyle w:val="ConsPlusNormal"/>
        <w:jc w:val="right"/>
        <w:rPr>
          <w:rFonts w:cs="Arial"/>
          <w:sz w:val="24"/>
          <w:szCs w:val="24"/>
        </w:rPr>
      </w:pPr>
    </w:p>
    <w:p w:rsidR="007C4A27" w:rsidRPr="000B5310" w:rsidRDefault="007C4A27" w:rsidP="00502249">
      <w:pPr>
        <w:pStyle w:val="ConsPlusNormal"/>
        <w:jc w:val="center"/>
        <w:rPr>
          <w:rFonts w:cs="Arial"/>
          <w:sz w:val="24"/>
          <w:szCs w:val="24"/>
        </w:rPr>
      </w:pP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 xml:space="preserve">Типовая форма соглашения о задатке </w:t>
      </w:r>
    </w:p>
    <w:p w:rsidR="007C4A27" w:rsidRPr="000B5310" w:rsidRDefault="007C4A27" w:rsidP="00502249">
      <w:pPr>
        <w:pStyle w:val="ConsPlusNonformat"/>
        <w:jc w:val="center"/>
        <w:rPr>
          <w:rFonts w:ascii="Arial" w:hAnsi="Arial" w:cs="Arial"/>
          <w:sz w:val="24"/>
          <w:szCs w:val="24"/>
        </w:rPr>
      </w:pPr>
      <w:r w:rsidRPr="000B5310">
        <w:rPr>
          <w:rFonts w:ascii="Arial" w:hAnsi="Arial" w:cs="Arial"/>
          <w:sz w:val="24"/>
          <w:szCs w:val="24"/>
        </w:rPr>
        <w:t xml:space="preserve">для участия в торгах по продаже земельных участков, находящихся в собственности Отрожкинского поселения Серафимовичского муниципального района или права на заключение договоров аренды таких земельных участков   </w:t>
      </w:r>
    </w:p>
    <w:p w:rsidR="007C4A27" w:rsidRPr="000B5310" w:rsidRDefault="007C4A27" w:rsidP="00502249">
      <w:pPr>
        <w:pStyle w:val="ConsPlusNormal"/>
        <w:jc w:val="both"/>
        <w:rPr>
          <w:rFonts w:cs="Arial"/>
          <w:sz w:val="24"/>
          <w:szCs w:val="24"/>
        </w:rPr>
      </w:pPr>
    </w:p>
    <w:p w:rsidR="007C4A27" w:rsidRPr="000B5310" w:rsidRDefault="007C4A27" w:rsidP="00502249">
      <w:pPr>
        <w:pStyle w:val="ConsPlusNormal"/>
        <w:jc w:val="center"/>
        <w:rPr>
          <w:rFonts w:cs="Arial"/>
          <w:sz w:val="24"/>
          <w:szCs w:val="24"/>
        </w:rPr>
      </w:pPr>
      <w:r w:rsidRPr="000B5310">
        <w:rPr>
          <w:rFonts w:cs="Arial"/>
          <w:sz w:val="24"/>
          <w:szCs w:val="24"/>
        </w:rPr>
        <w:t>СОГЛАШЕНИЕ N ____</w:t>
      </w:r>
    </w:p>
    <w:p w:rsidR="007C4A27" w:rsidRPr="000B5310" w:rsidRDefault="007C4A27" w:rsidP="00502249">
      <w:pPr>
        <w:pStyle w:val="ConsPlusNormal"/>
        <w:jc w:val="center"/>
        <w:outlineLvl w:val="1"/>
        <w:rPr>
          <w:rFonts w:cs="Arial"/>
          <w:sz w:val="24"/>
          <w:szCs w:val="24"/>
        </w:rPr>
      </w:pPr>
      <w:r w:rsidRPr="000B5310">
        <w:rPr>
          <w:rFonts w:cs="Arial"/>
          <w:sz w:val="24"/>
          <w:szCs w:val="24"/>
        </w:rPr>
        <w:t xml:space="preserve">о задатке для участия в торгах по продаже земельных участков, находящихся в собственности Отрожкинского поселения  Серафимовичского муниципального района или права на заключение договоров аренды таких земельных участков   </w:t>
      </w:r>
    </w:p>
    <w:p w:rsidR="007C4A27" w:rsidRPr="000B5310" w:rsidRDefault="007C4A27" w:rsidP="00502249">
      <w:pPr>
        <w:pStyle w:val="ConsPlusNormal"/>
        <w:jc w:val="center"/>
        <w:rPr>
          <w:rFonts w:cs="Arial"/>
          <w:sz w:val="24"/>
          <w:szCs w:val="24"/>
        </w:rPr>
      </w:pPr>
    </w:p>
    <w:p w:rsidR="007C4A27" w:rsidRPr="000B5310" w:rsidRDefault="007C4A27" w:rsidP="00502249">
      <w:pPr>
        <w:pStyle w:val="ConsPlusNonformat"/>
        <w:rPr>
          <w:rFonts w:ascii="Arial" w:hAnsi="Arial" w:cs="Arial"/>
          <w:sz w:val="24"/>
          <w:szCs w:val="24"/>
        </w:rPr>
      </w:pPr>
      <w:r w:rsidRPr="000B5310">
        <w:rPr>
          <w:rFonts w:ascii="Arial" w:hAnsi="Arial" w:cs="Arial"/>
          <w:sz w:val="24"/>
          <w:szCs w:val="24"/>
        </w:rPr>
        <w:t xml:space="preserve">х. Отрожки                                  </w:t>
      </w:r>
      <w:r w:rsidRPr="000B5310">
        <w:rPr>
          <w:rFonts w:ascii="Arial" w:hAnsi="Arial" w:cs="Arial"/>
          <w:sz w:val="24"/>
          <w:szCs w:val="24"/>
        </w:rPr>
        <w:tab/>
      </w:r>
      <w:r w:rsidRPr="000B5310">
        <w:rPr>
          <w:rFonts w:ascii="Arial" w:hAnsi="Arial" w:cs="Arial"/>
          <w:sz w:val="24"/>
          <w:szCs w:val="24"/>
        </w:rPr>
        <w:tab/>
      </w:r>
      <w:r w:rsidRPr="000B5310">
        <w:rPr>
          <w:rFonts w:ascii="Arial" w:hAnsi="Arial" w:cs="Arial"/>
          <w:sz w:val="24"/>
          <w:szCs w:val="24"/>
        </w:rPr>
        <w:tab/>
      </w:r>
      <w:r w:rsidRPr="000B5310">
        <w:rPr>
          <w:rFonts w:ascii="Arial" w:hAnsi="Arial" w:cs="Arial"/>
          <w:sz w:val="24"/>
          <w:szCs w:val="24"/>
        </w:rPr>
        <w:tab/>
        <w:t>"__" _____________ 20__ г.</w:t>
      </w:r>
    </w:p>
    <w:p w:rsidR="007C4A27" w:rsidRPr="000B5310" w:rsidRDefault="007C4A27" w:rsidP="00502249">
      <w:pPr>
        <w:pStyle w:val="ConsPlusNonformat"/>
        <w:rPr>
          <w:rFonts w:ascii="Arial" w:hAnsi="Arial" w:cs="Arial"/>
          <w:sz w:val="24"/>
          <w:szCs w:val="24"/>
        </w:rPr>
      </w:pPr>
    </w:p>
    <w:p w:rsidR="007C4A27"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Администрация Отрожкинского  поселения  Серафимовичского муниципального района Волгоградской области, именуемая в дальнейшем - Администрация,  в  лице  главы администрации Отрожкинского поселения Серафимовичского муниципального района Волгоградской области ________________________________________________________, действующего на основании Устава с одной стороны, и _____________________________</w:t>
      </w:r>
      <w:r>
        <w:rPr>
          <w:rFonts w:ascii="Arial" w:hAnsi="Arial" w:cs="Arial"/>
          <w:sz w:val="24"/>
          <w:szCs w:val="24"/>
        </w:rPr>
        <w:t>____________</w:t>
      </w:r>
      <w:r w:rsidRPr="000B5310">
        <w:rPr>
          <w:rFonts w:ascii="Arial" w:hAnsi="Arial" w:cs="Arial"/>
          <w:sz w:val="24"/>
          <w:szCs w:val="24"/>
        </w:rPr>
        <w:t>,</w:t>
      </w:r>
    </w:p>
    <w:p w:rsidR="007C4A27" w:rsidRPr="000B5310" w:rsidRDefault="007C4A27" w:rsidP="00502249">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именуемый в дальнейшем - Претендент, с другой стороны, и именуемые в дальнейшем Стороны, заключили настоящее соглашение о нижеследующем:</w:t>
      </w:r>
    </w:p>
    <w:p w:rsidR="007C4A27" w:rsidRPr="000B5310" w:rsidRDefault="007C4A27" w:rsidP="00502249">
      <w:pPr>
        <w:pStyle w:val="ConsPlusNonformat"/>
        <w:numPr>
          <w:ilvl w:val="0"/>
          <w:numId w:val="3"/>
        </w:numPr>
        <w:ind w:left="0" w:firstLine="0"/>
        <w:jc w:val="both"/>
        <w:rPr>
          <w:rFonts w:ascii="Arial" w:hAnsi="Arial" w:cs="Arial"/>
          <w:sz w:val="24"/>
          <w:szCs w:val="24"/>
        </w:rPr>
      </w:pPr>
      <w:r w:rsidRPr="000B5310">
        <w:rPr>
          <w:rFonts w:ascii="Arial" w:hAnsi="Arial" w:cs="Arial"/>
          <w:sz w:val="24"/>
          <w:szCs w:val="24"/>
        </w:rPr>
        <w:t xml:space="preserve">Для  участия в торгах, которые состоятся "__" __________ 20__ г. по лоту N ___ - земельный участок </w:t>
      </w:r>
    </w:p>
    <w:p w:rsidR="007C4A27" w:rsidRPr="000B5310" w:rsidRDefault="007C4A27" w:rsidP="00502249">
      <w:pPr>
        <w:pStyle w:val="ConsPlusNonformat"/>
        <w:rPr>
          <w:rFonts w:ascii="Arial" w:hAnsi="Arial" w:cs="Arial"/>
          <w:sz w:val="24"/>
          <w:szCs w:val="24"/>
        </w:rPr>
      </w:pPr>
      <w:r w:rsidRPr="000B5310">
        <w:rPr>
          <w:rFonts w:ascii="Arial" w:hAnsi="Arial" w:cs="Arial"/>
          <w:sz w:val="24"/>
          <w:szCs w:val="24"/>
        </w:rPr>
        <w:t>____________________________________________________________________</w:t>
      </w:r>
      <w:r>
        <w:rPr>
          <w:rFonts w:ascii="Arial" w:hAnsi="Arial" w:cs="Arial"/>
          <w:sz w:val="24"/>
          <w:szCs w:val="24"/>
        </w:rPr>
        <w:t>_____</w:t>
      </w:r>
    </w:p>
    <w:p w:rsidR="007C4A27" w:rsidRPr="000B5310" w:rsidRDefault="007C4A27" w:rsidP="00502249">
      <w:pPr>
        <w:pStyle w:val="ConsPlusNonformat"/>
        <w:rPr>
          <w:rFonts w:ascii="Arial" w:hAnsi="Arial" w:cs="Arial"/>
          <w:sz w:val="24"/>
          <w:szCs w:val="24"/>
        </w:rPr>
      </w:pPr>
      <w:r w:rsidRPr="000B5310">
        <w:rPr>
          <w:rFonts w:ascii="Arial" w:hAnsi="Arial" w:cs="Arial"/>
          <w:sz w:val="24"/>
          <w:szCs w:val="24"/>
        </w:rPr>
        <w:t xml:space="preserve"> (кадастровый номер, местоположение (адрес), площадь иные характеристики земельного участка)</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w:t>
      </w:r>
      <w:r>
        <w:rPr>
          <w:rFonts w:ascii="Arial" w:hAnsi="Arial" w:cs="Arial"/>
          <w:sz w:val="24"/>
          <w:szCs w:val="24"/>
        </w:rPr>
        <w:t>___________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в обеспечение подписания протокола об итогах торгов и заключения договора купли-продажи (аренды) земельного участка Претендент обязуется внести сумму задатка по               следующим реквизитам:</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__________________________________________________________________________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w:t>
      </w:r>
      <w:r>
        <w:rPr>
          <w:rFonts w:ascii="Arial" w:hAnsi="Arial" w:cs="Arial"/>
          <w:sz w:val="24"/>
          <w:szCs w:val="24"/>
        </w:rPr>
        <w:t>____________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а администрация принять задаток в сумме</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w:t>
      </w:r>
      <w:r>
        <w:rPr>
          <w:rFonts w:ascii="Arial" w:hAnsi="Arial" w:cs="Arial"/>
          <w:sz w:val="24"/>
          <w:szCs w:val="24"/>
        </w:rPr>
        <w:t>_____________________________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w:t>
      </w:r>
      <w:r>
        <w:rPr>
          <w:rFonts w:ascii="Arial" w:hAnsi="Arial" w:cs="Arial"/>
          <w:sz w:val="24"/>
          <w:szCs w:val="24"/>
        </w:rPr>
        <w:t xml:space="preserve">_________________   </w:t>
      </w:r>
      <w:r w:rsidRPr="000B5310">
        <w:rPr>
          <w:rFonts w:ascii="Arial" w:hAnsi="Arial" w:cs="Arial"/>
          <w:sz w:val="24"/>
          <w:szCs w:val="24"/>
        </w:rPr>
        <w:t xml:space="preserve">                                 (указывается цифрами и прописью)</w:t>
      </w:r>
    </w:p>
    <w:p w:rsidR="007C4A27" w:rsidRPr="000B5310" w:rsidRDefault="007C4A27" w:rsidP="00502249">
      <w:pPr>
        <w:pStyle w:val="ConsPlusNormal"/>
        <w:ind w:firstLine="540"/>
        <w:jc w:val="both"/>
        <w:rPr>
          <w:rFonts w:cs="Arial"/>
          <w:sz w:val="24"/>
          <w:szCs w:val="24"/>
        </w:rPr>
      </w:pPr>
      <w:r w:rsidRPr="000B5310">
        <w:rPr>
          <w:rFonts w:cs="Arial"/>
          <w:sz w:val="24"/>
          <w:szCs w:val="24"/>
        </w:rPr>
        <w:t>2. Претендент в платежном документе в поле "Назначение платежа" указывает: "Задаток на участие в торгах в соответствии с соглашением о задатке от "__" _____________ 20__ г. N _____".</w:t>
      </w:r>
    </w:p>
    <w:p w:rsidR="007C4A27" w:rsidRPr="000B5310" w:rsidRDefault="007C4A27" w:rsidP="00502249">
      <w:pPr>
        <w:pStyle w:val="ConsPlusNormal"/>
        <w:ind w:firstLine="540"/>
        <w:jc w:val="both"/>
        <w:rPr>
          <w:rFonts w:cs="Arial"/>
          <w:sz w:val="24"/>
          <w:szCs w:val="24"/>
        </w:rPr>
      </w:pPr>
      <w:r w:rsidRPr="000B5310">
        <w:rPr>
          <w:rFonts w:cs="Arial"/>
          <w:sz w:val="24"/>
          <w:szCs w:val="24"/>
        </w:rPr>
        <w:t>3. Стороны договорились, что оплата задатка подтверждается выпиской банка о зачислении суммы задатка на лицевой счет Администрации не позднее "__" ____________ 20__ г.</w:t>
      </w:r>
    </w:p>
    <w:p w:rsidR="007C4A27" w:rsidRPr="000B5310" w:rsidRDefault="007C4A27" w:rsidP="00502249">
      <w:pPr>
        <w:pStyle w:val="ConsPlusNormal"/>
        <w:ind w:firstLine="540"/>
        <w:jc w:val="both"/>
        <w:rPr>
          <w:rFonts w:cs="Arial"/>
          <w:sz w:val="24"/>
          <w:szCs w:val="24"/>
        </w:rPr>
      </w:pPr>
      <w:r w:rsidRPr="000B5310">
        <w:rPr>
          <w:rFonts w:cs="Arial"/>
          <w:sz w:val="24"/>
          <w:szCs w:val="24"/>
        </w:rPr>
        <w:t>4. В случае не поступления задатка на лицевой счет Администрации в установленный договором срок Претендент к участию в торгах не допускается.</w:t>
      </w:r>
    </w:p>
    <w:p w:rsidR="007C4A27" w:rsidRPr="000B5310" w:rsidRDefault="007C4A27" w:rsidP="00502249">
      <w:pPr>
        <w:pStyle w:val="ConsPlusNormal"/>
        <w:ind w:firstLine="540"/>
        <w:jc w:val="both"/>
        <w:rPr>
          <w:rFonts w:cs="Arial"/>
          <w:sz w:val="24"/>
          <w:szCs w:val="24"/>
        </w:rPr>
      </w:pPr>
      <w:r w:rsidRPr="000B5310">
        <w:rPr>
          <w:rFonts w:cs="Arial"/>
          <w:sz w:val="24"/>
          <w:szCs w:val="24"/>
        </w:rPr>
        <w:t>5. В случае победы Претендента в торгах и заключения с ним договора купли-продажи (аренды) земельного участка сумма внесенного им задатка засчитывается в счет оплаты по его обязательствам.</w:t>
      </w:r>
    </w:p>
    <w:p w:rsidR="007C4A27" w:rsidRPr="000B5310" w:rsidRDefault="007C4A27" w:rsidP="00502249">
      <w:pPr>
        <w:pStyle w:val="ConsPlusNormal"/>
        <w:ind w:firstLine="540"/>
        <w:jc w:val="both"/>
        <w:rPr>
          <w:rFonts w:cs="Arial"/>
          <w:sz w:val="24"/>
          <w:szCs w:val="24"/>
        </w:rPr>
      </w:pPr>
      <w:r w:rsidRPr="000B5310">
        <w:rPr>
          <w:rFonts w:cs="Arial"/>
          <w:sz w:val="24"/>
          <w:szCs w:val="24"/>
        </w:rPr>
        <w:t>6. В случае победы Претендента в торгах, внесенный им задаток не возвращается и перечисляется в доходную часть бюджета, если Претендент уклонится от подписания протокола о результатах торгов или договора купли-продажи (аренды) земельного участка.</w:t>
      </w:r>
    </w:p>
    <w:p w:rsidR="007C4A27" w:rsidRPr="000B5310" w:rsidRDefault="007C4A27" w:rsidP="00502249">
      <w:pPr>
        <w:pStyle w:val="ConsPlusNormal"/>
        <w:ind w:firstLine="540"/>
        <w:jc w:val="both"/>
        <w:rPr>
          <w:rFonts w:cs="Arial"/>
          <w:sz w:val="24"/>
          <w:szCs w:val="24"/>
        </w:rPr>
      </w:pPr>
      <w:r w:rsidRPr="000B5310">
        <w:rPr>
          <w:rFonts w:cs="Arial"/>
          <w:sz w:val="24"/>
          <w:szCs w:val="24"/>
        </w:rPr>
        <w:t>7. Претенденту, не ставшему победителем торгов или не допущенному к участию в торгах, администрация обязуется возвратить задаток в течение 3 банковских дней со дня подписания протокола о результатах (итогах) торгов или оформления протокола о признании претендентов участниками торгов соответственно.</w:t>
      </w:r>
    </w:p>
    <w:p w:rsidR="007C4A27" w:rsidRPr="000B5310" w:rsidRDefault="007C4A27" w:rsidP="00502249">
      <w:pPr>
        <w:pStyle w:val="ConsPlusNormal"/>
        <w:ind w:firstLine="540"/>
        <w:jc w:val="both"/>
        <w:rPr>
          <w:rFonts w:cs="Arial"/>
          <w:sz w:val="24"/>
          <w:szCs w:val="24"/>
        </w:rPr>
      </w:pPr>
      <w:r w:rsidRPr="000B5310">
        <w:rPr>
          <w:rFonts w:cs="Arial"/>
          <w:sz w:val="24"/>
          <w:szCs w:val="24"/>
        </w:rPr>
        <w:t>8. Претенденту, отозвавшему заявку до окончания срока приема заявок, уведомившему об этом администрацию в письменной форме, Администрация обязуется возвратить задаток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Администрация возвращает задаток в порядке, установленном для участников торгов.</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 xml:space="preserve">    9.  Адрес  и  банковские  реквизиты  счета,  на  который  перечисляется Претенденту сумма возвращаемого задатка: __________________________________________</w:t>
      </w:r>
      <w:r>
        <w:rPr>
          <w:rFonts w:ascii="Arial" w:hAnsi="Arial" w:cs="Arial"/>
          <w:sz w:val="24"/>
          <w:szCs w:val="24"/>
        </w:rPr>
        <w:t>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w:t>
      </w:r>
      <w:r>
        <w:rPr>
          <w:rFonts w:ascii="Arial" w:hAnsi="Arial" w:cs="Arial"/>
          <w:sz w:val="24"/>
          <w:szCs w:val="24"/>
        </w:rPr>
        <w:t>___________</w:t>
      </w:r>
    </w:p>
    <w:p w:rsidR="007C4A27" w:rsidRPr="000B5310" w:rsidRDefault="007C4A27" w:rsidP="00502249">
      <w:pPr>
        <w:pStyle w:val="ConsPlusNonformat"/>
        <w:jc w:val="both"/>
        <w:rPr>
          <w:rFonts w:ascii="Arial" w:hAnsi="Arial" w:cs="Arial"/>
          <w:sz w:val="24"/>
          <w:szCs w:val="24"/>
        </w:rPr>
      </w:pPr>
      <w:r w:rsidRPr="000B5310">
        <w:rPr>
          <w:rFonts w:ascii="Arial" w:hAnsi="Arial" w:cs="Arial"/>
          <w:sz w:val="24"/>
          <w:szCs w:val="24"/>
        </w:rPr>
        <w:t>________________________________________________________________________</w:t>
      </w:r>
      <w:r>
        <w:rPr>
          <w:rFonts w:ascii="Arial" w:hAnsi="Arial" w:cs="Arial"/>
          <w:sz w:val="24"/>
          <w:szCs w:val="24"/>
        </w:rPr>
        <w:t>_</w:t>
      </w:r>
    </w:p>
    <w:p w:rsidR="007C4A27" w:rsidRPr="000B5310" w:rsidRDefault="007C4A27" w:rsidP="00502249">
      <w:pPr>
        <w:pStyle w:val="ConsPlusNormal"/>
        <w:jc w:val="both"/>
        <w:rPr>
          <w:rFonts w:cs="Arial"/>
          <w:sz w:val="24"/>
          <w:szCs w:val="24"/>
        </w:rPr>
      </w:pPr>
      <w:r w:rsidRPr="000B5310">
        <w:rPr>
          <w:rFonts w:cs="Arial"/>
          <w:sz w:val="24"/>
          <w:szCs w:val="24"/>
        </w:rPr>
        <w:t>10. Споры, возникающие при исполнении настоящего соглашения, разрешаются сторонами в судебном порядке.</w:t>
      </w:r>
    </w:p>
    <w:p w:rsidR="007C4A27" w:rsidRPr="000B5310" w:rsidRDefault="007C4A27" w:rsidP="00502249">
      <w:pPr>
        <w:pStyle w:val="ConsPlusNormal"/>
        <w:jc w:val="both"/>
        <w:rPr>
          <w:rFonts w:cs="Arial"/>
          <w:sz w:val="24"/>
          <w:szCs w:val="24"/>
        </w:rPr>
      </w:pPr>
      <w:r w:rsidRPr="000B5310">
        <w:rPr>
          <w:rFonts w:cs="Arial"/>
          <w:sz w:val="24"/>
          <w:szCs w:val="24"/>
        </w:rPr>
        <w:t>11. Настоящее соглашение составлено в двух экземплярах, имеющих равную юридическую силу, по одному экземпляру для каждой из Сторон.</w:t>
      </w:r>
    </w:p>
    <w:p w:rsidR="007C4A27" w:rsidRPr="000B5310" w:rsidRDefault="007C4A27" w:rsidP="00502249">
      <w:pPr>
        <w:pStyle w:val="ConsPlusNormal"/>
        <w:jc w:val="both"/>
        <w:rPr>
          <w:rFonts w:cs="Arial"/>
          <w:sz w:val="24"/>
          <w:szCs w:val="24"/>
        </w:rPr>
      </w:pPr>
      <w:r w:rsidRPr="000B5310">
        <w:rPr>
          <w:rFonts w:cs="Arial"/>
          <w:sz w:val="24"/>
          <w:szCs w:val="24"/>
        </w:rPr>
        <w:t>12. Все изменения и дополнения к настоящему соглашению действительны, если они совершены в письменной форме и подписаны уполномоченными представителями Сторон.</w:t>
      </w:r>
    </w:p>
    <w:p w:rsidR="007C4A27" w:rsidRPr="000B5310" w:rsidRDefault="007C4A27" w:rsidP="00502249">
      <w:pPr>
        <w:pStyle w:val="ConsPlusNormal"/>
        <w:jc w:val="both"/>
        <w:rPr>
          <w:rFonts w:cs="Arial"/>
          <w:sz w:val="24"/>
          <w:szCs w:val="24"/>
        </w:rPr>
      </w:pPr>
    </w:p>
    <w:p w:rsidR="007C4A27" w:rsidRPr="000B5310" w:rsidRDefault="007C4A27" w:rsidP="00502249">
      <w:pPr>
        <w:pStyle w:val="ConsPlusNormal"/>
        <w:jc w:val="both"/>
        <w:rPr>
          <w:rFonts w:cs="Arial"/>
          <w:sz w:val="24"/>
          <w:szCs w:val="24"/>
        </w:rPr>
      </w:pPr>
    </w:p>
    <w:p w:rsidR="007C4A27" w:rsidRPr="000B5310" w:rsidRDefault="007C4A27" w:rsidP="00502249">
      <w:pPr>
        <w:pStyle w:val="ConsPlusNormal"/>
        <w:jc w:val="both"/>
        <w:rPr>
          <w:rFonts w:cs="Arial"/>
          <w:sz w:val="24"/>
          <w:szCs w:val="24"/>
        </w:rPr>
      </w:pPr>
      <w:r>
        <w:rPr>
          <w:rFonts w:cs="Arial"/>
          <w:sz w:val="24"/>
          <w:szCs w:val="24"/>
        </w:rPr>
        <w:t xml:space="preserve">Глава             </w:t>
      </w:r>
      <w:r w:rsidRPr="000B5310">
        <w:rPr>
          <w:rFonts w:cs="Arial"/>
          <w:sz w:val="24"/>
          <w:szCs w:val="24"/>
        </w:rPr>
        <w:t xml:space="preserve">                                                                       Претендент:</w:t>
      </w:r>
    </w:p>
    <w:p w:rsidR="007C4A27" w:rsidRPr="000B5310" w:rsidRDefault="007C4A27" w:rsidP="00502249">
      <w:pPr>
        <w:pStyle w:val="ConsPlusNormal"/>
        <w:jc w:val="both"/>
        <w:rPr>
          <w:rFonts w:cs="Arial"/>
          <w:sz w:val="24"/>
          <w:szCs w:val="24"/>
        </w:rPr>
      </w:pPr>
      <w:r w:rsidRPr="000B5310">
        <w:rPr>
          <w:rFonts w:cs="Arial"/>
          <w:sz w:val="24"/>
          <w:szCs w:val="24"/>
        </w:rPr>
        <w:t>Отрожкинского поселения</w:t>
      </w:r>
    </w:p>
    <w:p w:rsidR="007C4A27" w:rsidRPr="000B5310" w:rsidRDefault="007C4A27" w:rsidP="00502249">
      <w:pPr>
        <w:pStyle w:val="ConsPlusNormal"/>
        <w:jc w:val="both"/>
        <w:rPr>
          <w:rFonts w:cs="Arial"/>
          <w:sz w:val="24"/>
          <w:szCs w:val="24"/>
        </w:rPr>
      </w:pPr>
      <w:r w:rsidRPr="000B5310">
        <w:rPr>
          <w:rFonts w:cs="Arial"/>
          <w:sz w:val="24"/>
          <w:szCs w:val="24"/>
        </w:rPr>
        <w:t>Серафимовичского муниципального района</w:t>
      </w:r>
    </w:p>
    <w:p w:rsidR="007C4A27" w:rsidRPr="000B5310" w:rsidRDefault="007C4A27" w:rsidP="00502249">
      <w:pPr>
        <w:pStyle w:val="ConsPlusNormal"/>
        <w:jc w:val="both"/>
        <w:rPr>
          <w:rFonts w:cs="Arial"/>
          <w:sz w:val="24"/>
          <w:szCs w:val="24"/>
        </w:rPr>
      </w:pPr>
      <w:r w:rsidRPr="000B5310">
        <w:rPr>
          <w:rFonts w:cs="Arial"/>
          <w:sz w:val="24"/>
          <w:szCs w:val="24"/>
        </w:rPr>
        <w:t>____</w:t>
      </w:r>
      <w:r>
        <w:rPr>
          <w:rFonts w:cs="Arial"/>
          <w:sz w:val="24"/>
          <w:szCs w:val="24"/>
        </w:rPr>
        <w:t xml:space="preserve">________________________          </w:t>
      </w:r>
      <w:r w:rsidRPr="000B5310">
        <w:rPr>
          <w:rFonts w:cs="Arial"/>
          <w:sz w:val="24"/>
          <w:szCs w:val="24"/>
        </w:rPr>
        <w:t xml:space="preserve">                </w:t>
      </w:r>
      <w:r>
        <w:rPr>
          <w:rFonts w:cs="Arial"/>
          <w:sz w:val="24"/>
          <w:szCs w:val="24"/>
        </w:rPr>
        <w:t xml:space="preserve">  _________________________</w:t>
      </w:r>
    </w:p>
    <w:p w:rsidR="007C4A27" w:rsidRPr="000B5310" w:rsidRDefault="007C4A27" w:rsidP="00502249">
      <w:pPr>
        <w:pStyle w:val="ConsPlusNormal"/>
        <w:jc w:val="both"/>
        <w:rPr>
          <w:rFonts w:cs="Arial"/>
          <w:sz w:val="24"/>
          <w:szCs w:val="24"/>
        </w:rPr>
      </w:pPr>
      <w:r>
        <w:rPr>
          <w:rFonts w:cs="Arial"/>
          <w:sz w:val="24"/>
          <w:szCs w:val="24"/>
        </w:rPr>
        <w:t xml:space="preserve">____________________________                            _________________________ </w:t>
      </w:r>
    </w:p>
    <w:p w:rsidR="007C4A27" w:rsidRPr="000B5310" w:rsidRDefault="007C4A27" w:rsidP="00502249">
      <w:pPr>
        <w:pStyle w:val="ConsPlusNormal"/>
        <w:jc w:val="both"/>
        <w:rPr>
          <w:rFonts w:cs="Arial"/>
          <w:sz w:val="24"/>
          <w:szCs w:val="24"/>
        </w:rPr>
      </w:pPr>
      <w:r w:rsidRPr="000B5310">
        <w:rPr>
          <w:rFonts w:cs="Arial"/>
          <w:sz w:val="24"/>
          <w:szCs w:val="24"/>
        </w:rPr>
        <w:t xml:space="preserve">         М.П.     (Ф.И.О.)                                               М.П.  (Ф.И.О.)</w:t>
      </w:r>
    </w:p>
    <w:p w:rsidR="007C4A27" w:rsidRPr="000B5310" w:rsidRDefault="007C4A27" w:rsidP="00502249">
      <w:pPr>
        <w:pStyle w:val="ConsPlusNormal"/>
        <w:ind w:firstLine="540"/>
        <w:jc w:val="both"/>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FF0DB5">
      <w:pPr>
        <w:pStyle w:val="ConsPlusNormal"/>
        <w:ind w:firstLine="540"/>
        <w:jc w:val="both"/>
        <w:rPr>
          <w:rFonts w:cs="Arial"/>
          <w:sz w:val="24"/>
          <w:szCs w:val="24"/>
        </w:rPr>
      </w:pPr>
      <w:r w:rsidRPr="000B5310">
        <w:rPr>
          <w:rFonts w:cs="Arial"/>
          <w:sz w:val="24"/>
          <w:szCs w:val="24"/>
        </w:rPr>
        <w:t xml:space="preserve">  </w:t>
      </w: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502249">
      <w:pPr>
        <w:pStyle w:val="ConsPlusNormal"/>
        <w:jc w:val="right"/>
        <w:outlineLvl w:val="0"/>
        <w:rPr>
          <w:rFonts w:cs="Arial"/>
          <w:sz w:val="24"/>
          <w:szCs w:val="24"/>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Default="007C4A27" w:rsidP="004643CD">
      <w:pPr>
        <w:autoSpaceDE w:val="0"/>
        <w:autoSpaceDN w:val="0"/>
        <w:adjustRightInd w:val="0"/>
        <w:spacing w:after="0" w:line="240" w:lineRule="auto"/>
        <w:outlineLvl w:val="1"/>
        <w:rPr>
          <w:rFonts w:ascii="Arial" w:hAnsi="Arial" w:cs="Arial"/>
          <w:sz w:val="24"/>
          <w:szCs w:val="24"/>
          <w:lang w:eastAsia="en-US"/>
        </w:rPr>
      </w:pPr>
    </w:p>
    <w:p w:rsidR="007C4A27" w:rsidRDefault="007C4A27" w:rsidP="004643CD">
      <w:pPr>
        <w:autoSpaceDE w:val="0"/>
        <w:autoSpaceDN w:val="0"/>
        <w:adjustRightInd w:val="0"/>
        <w:spacing w:after="0" w:line="240" w:lineRule="auto"/>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18"/>
          <w:szCs w:val="18"/>
          <w:lang w:eastAsia="en-US"/>
        </w:rPr>
      </w:pPr>
      <w:r>
        <w:rPr>
          <w:rFonts w:ascii="Arial" w:hAnsi="Arial" w:cs="Arial"/>
          <w:sz w:val="18"/>
          <w:szCs w:val="18"/>
          <w:lang w:eastAsia="en-US"/>
        </w:rPr>
        <w:t xml:space="preserve">Приложение </w:t>
      </w:r>
      <w:r w:rsidRPr="000B5310">
        <w:rPr>
          <w:rFonts w:ascii="Arial" w:hAnsi="Arial" w:cs="Arial"/>
          <w:sz w:val="18"/>
          <w:szCs w:val="18"/>
          <w:lang w:eastAsia="en-US"/>
        </w:rPr>
        <w:t xml:space="preserve">    </w:t>
      </w:r>
    </w:p>
    <w:p w:rsidR="007C4A27" w:rsidRPr="000B5310" w:rsidRDefault="007C4A27" w:rsidP="00A96242">
      <w:pPr>
        <w:autoSpaceDE w:val="0"/>
        <w:autoSpaceDN w:val="0"/>
        <w:adjustRightInd w:val="0"/>
        <w:spacing w:after="0" w:line="240" w:lineRule="auto"/>
        <w:jc w:val="right"/>
        <w:rPr>
          <w:rFonts w:ascii="Arial" w:hAnsi="Arial" w:cs="Arial"/>
          <w:bCs/>
          <w:sz w:val="18"/>
          <w:szCs w:val="18"/>
        </w:rPr>
      </w:pPr>
      <w:r w:rsidRPr="000B5310">
        <w:rPr>
          <w:rFonts w:ascii="Arial" w:hAnsi="Arial" w:cs="Arial"/>
          <w:bCs/>
          <w:sz w:val="18"/>
          <w:szCs w:val="18"/>
        </w:rPr>
        <w:t>Административный регламент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720"/>
        <w:jc w:val="right"/>
        <w:rPr>
          <w:rFonts w:ascii="Arial" w:hAnsi="Arial" w:cs="Arial"/>
          <w:sz w:val="24"/>
          <w:szCs w:val="24"/>
        </w:rPr>
      </w:pPr>
      <w:r w:rsidRPr="000B5310">
        <w:rPr>
          <w:rFonts w:ascii="Arial" w:hAnsi="Arial" w:cs="Arial"/>
          <w:sz w:val="18"/>
          <w:szCs w:val="18"/>
        </w:rPr>
        <w:t>«</w:t>
      </w:r>
      <w:r w:rsidRPr="000B5310">
        <w:rPr>
          <w:rFonts w:ascii="Arial" w:hAnsi="Arial" w:cs="Arial"/>
          <w:bCs/>
          <w:sz w:val="18"/>
          <w:szCs w:val="18"/>
        </w:rPr>
        <w:t>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Отрожкинского сельского поселения Серафимовичского муниципального района Волгоградской области</w:t>
      </w:r>
      <w:r w:rsidRPr="000B5310">
        <w:rPr>
          <w:rFonts w:ascii="Arial" w:hAnsi="Arial" w:cs="Arial"/>
          <w:sz w:val="18"/>
          <w:szCs w:val="18"/>
        </w:rPr>
        <w:t>».</w:t>
      </w: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540"/>
        <w:jc w:val="both"/>
        <w:rPr>
          <w:rFonts w:ascii="Arial" w:hAnsi="Arial" w:cs="Arial"/>
          <w:sz w:val="24"/>
          <w:szCs w:val="24"/>
        </w:rPr>
      </w:pPr>
    </w:p>
    <w:p w:rsidR="007C4A27" w:rsidRPr="000B5310" w:rsidRDefault="007C4A27" w:rsidP="00A96242">
      <w:pPr>
        <w:autoSpaceDE w:val="0"/>
        <w:autoSpaceDN w:val="0"/>
        <w:adjustRightInd w:val="0"/>
        <w:spacing w:after="0" w:line="240" w:lineRule="auto"/>
        <w:jc w:val="right"/>
        <w:rPr>
          <w:rFonts w:ascii="Arial" w:hAnsi="Arial" w:cs="Arial"/>
          <w:sz w:val="24"/>
          <w:szCs w:val="24"/>
        </w:rPr>
      </w:pPr>
      <w:r w:rsidRPr="000B5310">
        <w:rPr>
          <w:rFonts w:ascii="Arial" w:hAnsi="Arial" w:cs="Arial"/>
          <w:sz w:val="24"/>
          <w:szCs w:val="24"/>
        </w:rPr>
        <w:t xml:space="preserve">                                       Главе                                                                              Отрожкинского сельского поселения</w:t>
      </w:r>
    </w:p>
    <w:p w:rsidR="007C4A27" w:rsidRPr="000B5310" w:rsidRDefault="007C4A27" w:rsidP="00A96242">
      <w:pPr>
        <w:autoSpaceDE w:val="0"/>
        <w:autoSpaceDN w:val="0"/>
        <w:adjustRightInd w:val="0"/>
        <w:spacing w:after="0" w:line="240" w:lineRule="auto"/>
        <w:jc w:val="right"/>
        <w:rPr>
          <w:rFonts w:ascii="Arial" w:hAnsi="Arial" w:cs="Arial"/>
          <w:sz w:val="24"/>
          <w:szCs w:val="24"/>
        </w:rPr>
      </w:pPr>
      <w:r w:rsidRPr="000B5310">
        <w:rPr>
          <w:rFonts w:ascii="Arial" w:hAnsi="Arial" w:cs="Arial"/>
          <w:sz w:val="24"/>
          <w:szCs w:val="24"/>
        </w:rPr>
        <w:t xml:space="preserve">                                                                              Серафимовичского муниципального района</w:t>
      </w:r>
    </w:p>
    <w:p w:rsidR="007C4A27" w:rsidRPr="000B5310" w:rsidRDefault="007C4A27" w:rsidP="00A96242">
      <w:pPr>
        <w:autoSpaceDE w:val="0"/>
        <w:autoSpaceDN w:val="0"/>
        <w:adjustRightInd w:val="0"/>
        <w:spacing w:after="0" w:line="240" w:lineRule="auto"/>
        <w:jc w:val="right"/>
        <w:rPr>
          <w:rFonts w:ascii="Arial" w:hAnsi="Arial" w:cs="Arial"/>
          <w:sz w:val="24"/>
          <w:szCs w:val="24"/>
        </w:rPr>
      </w:pPr>
      <w:r w:rsidRPr="000B5310">
        <w:rPr>
          <w:rFonts w:ascii="Arial" w:hAnsi="Arial" w:cs="Arial"/>
          <w:sz w:val="24"/>
          <w:szCs w:val="24"/>
        </w:rPr>
        <w:t xml:space="preserve">                                                                              Волгоградской области</w:t>
      </w:r>
    </w:p>
    <w:p w:rsidR="007C4A27" w:rsidRPr="000B5310" w:rsidRDefault="007C4A27" w:rsidP="00A96242">
      <w:pPr>
        <w:autoSpaceDE w:val="0"/>
        <w:autoSpaceDN w:val="0"/>
        <w:adjustRightInd w:val="0"/>
        <w:spacing w:after="0" w:line="240" w:lineRule="auto"/>
        <w:jc w:val="right"/>
        <w:rPr>
          <w:rFonts w:ascii="Arial" w:hAnsi="Arial" w:cs="Arial"/>
          <w:sz w:val="24"/>
          <w:szCs w:val="24"/>
        </w:rPr>
      </w:pPr>
      <w:r w:rsidRPr="000B5310">
        <w:rPr>
          <w:rFonts w:ascii="Arial" w:hAnsi="Arial" w:cs="Arial"/>
          <w:sz w:val="24"/>
          <w:szCs w:val="24"/>
        </w:rPr>
        <w:t xml:space="preserve">                                       ____________________________________</w:t>
      </w:r>
    </w:p>
    <w:p w:rsidR="007C4A27" w:rsidRPr="000B5310" w:rsidRDefault="007C4A27" w:rsidP="00A96242">
      <w:pPr>
        <w:autoSpaceDE w:val="0"/>
        <w:autoSpaceDN w:val="0"/>
        <w:adjustRightInd w:val="0"/>
        <w:spacing w:after="0" w:line="240" w:lineRule="auto"/>
        <w:jc w:val="right"/>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jc w:val="center"/>
        <w:rPr>
          <w:rFonts w:ascii="Arial" w:hAnsi="Arial" w:cs="Arial"/>
          <w:sz w:val="24"/>
          <w:szCs w:val="24"/>
        </w:rPr>
      </w:pPr>
      <w:r w:rsidRPr="000B5310">
        <w:rPr>
          <w:rFonts w:ascii="Arial" w:hAnsi="Arial" w:cs="Arial"/>
          <w:sz w:val="24"/>
          <w:szCs w:val="24"/>
        </w:rPr>
        <w:t>ЗАЯВКА</w:t>
      </w:r>
    </w:p>
    <w:p w:rsidR="007C4A27" w:rsidRPr="000B5310" w:rsidRDefault="007C4A27" w:rsidP="00A96242">
      <w:pPr>
        <w:autoSpaceDE w:val="0"/>
        <w:autoSpaceDN w:val="0"/>
        <w:adjustRightInd w:val="0"/>
        <w:spacing w:after="0" w:line="240" w:lineRule="auto"/>
        <w:jc w:val="center"/>
        <w:rPr>
          <w:rFonts w:ascii="Arial" w:hAnsi="Arial" w:cs="Arial"/>
          <w:sz w:val="24"/>
          <w:szCs w:val="24"/>
        </w:rPr>
      </w:pPr>
      <w:r w:rsidRPr="000B5310">
        <w:rPr>
          <w:rFonts w:ascii="Arial" w:hAnsi="Arial" w:cs="Arial"/>
          <w:sz w:val="24"/>
          <w:szCs w:val="24"/>
        </w:rPr>
        <w:t>на участие в аукционе по продаже земельного участка, или в аукционе на право заключения договора аренды земельного участка</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От __________________________________________________________________</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____________________________________________________________________________________________________________________________________________________________________________________________________ (далее – заявитель)</w:t>
      </w:r>
    </w:p>
    <w:p w:rsidR="007C4A27" w:rsidRPr="000B5310" w:rsidRDefault="007C4A27" w:rsidP="00A96242">
      <w:pPr>
        <w:autoSpaceDE w:val="0"/>
        <w:autoSpaceDN w:val="0"/>
        <w:adjustRightInd w:val="0"/>
        <w:spacing w:after="0" w:line="240" w:lineRule="atLeast"/>
        <w:jc w:val="both"/>
        <w:rPr>
          <w:rFonts w:ascii="Arial" w:hAnsi="Arial" w:cs="Arial"/>
          <w:i/>
          <w:sz w:val="24"/>
          <w:szCs w:val="24"/>
        </w:rPr>
      </w:pPr>
      <w:r w:rsidRPr="000B5310">
        <w:rPr>
          <w:rFonts w:ascii="Arial" w:hAnsi="Arial" w:cs="Arial"/>
          <w:i/>
          <w:sz w:val="24"/>
          <w:szCs w:val="24"/>
        </w:rPr>
        <w:t>(для юридических лиц – полное наименование, организационно-правовая форма, ОГРН, ИНН;</w:t>
      </w:r>
    </w:p>
    <w:p w:rsidR="007C4A27" w:rsidRPr="000B5310" w:rsidRDefault="007C4A27" w:rsidP="00A96242">
      <w:pPr>
        <w:autoSpaceDE w:val="0"/>
        <w:autoSpaceDN w:val="0"/>
        <w:adjustRightInd w:val="0"/>
        <w:spacing w:after="0" w:line="240" w:lineRule="atLeast"/>
        <w:jc w:val="both"/>
        <w:rPr>
          <w:rFonts w:ascii="Arial" w:hAnsi="Arial" w:cs="Arial"/>
          <w:i/>
          <w:sz w:val="24"/>
          <w:szCs w:val="24"/>
        </w:rPr>
      </w:pPr>
      <w:r w:rsidRPr="000B5310">
        <w:rPr>
          <w:rFonts w:ascii="Arial" w:hAnsi="Arial" w:cs="Arial"/>
          <w:i/>
          <w:sz w:val="24"/>
          <w:szCs w:val="24"/>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7C4A27" w:rsidRPr="000B5310" w:rsidRDefault="007C4A27" w:rsidP="00A96242">
      <w:pPr>
        <w:autoSpaceDE w:val="0"/>
        <w:autoSpaceDN w:val="0"/>
        <w:adjustRightInd w:val="0"/>
        <w:spacing w:after="0" w:line="240" w:lineRule="auto"/>
        <w:ind w:firstLine="709"/>
        <w:rPr>
          <w:rFonts w:ascii="Arial" w:hAnsi="Arial" w:cs="Arial"/>
          <w:sz w:val="24"/>
          <w:szCs w:val="24"/>
        </w:rPr>
      </w:pPr>
      <w:r w:rsidRPr="000B5310">
        <w:rPr>
          <w:rFonts w:ascii="Arial" w:hAnsi="Arial" w:cs="Arial"/>
          <w:sz w:val="24"/>
          <w:szCs w:val="24"/>
        </w:rPr>
        <w:t>В лице ___________________________________________________________,</w:t>
      </w:r>
    </w:p>
    <w:p w:rsidR="007C4A27" w:rsidRPr="000B5310" w:rsidRDefault="007C4A27" w:rsidP="00A96242">
      <w:pPr>
        <w:autoSpaceDE w:val="0"/>
        <w:autoSpaceDN w:val="0"/>
        <w:adjustRightInd w:val="0"/>
        <w:spacing w:after="0" w:line="240" w:lineRule="auto"/>
        <w:jc w:val="both"/>
        <w:rPr>
          <w:rFonts w:ascii="Arial" w:hAnsi="Arial" w:cs="Arial"/>
          <w:i/>
          <w:sz w:val="24"/>
          <w:szCs w:val="24"/>
        </w:rPr>
      </w:pPr>
      <w:r w:rsidRPr="000B5310">
        <w:rPr>
          <w:rFonts w:ascii="Arial" w:hAnsi="Arial" w:cs="Arial"/>
          <w:sz w:val="24"/>
          <w:szCs w:val="24"/>
        </w:rPr>
        <w:t xml:space="preserve">                                         </w:t>
      </w:r>
      <w:r w:rsidRPr="000B5310">
        <w:rPr>
          <w:rFonts w:ascii="Arial" w:hAnsi="Arial" w:cs="Arial"/>
          <w:i/>
          <w:sz w:val="24"/>
          <w:szCs w:val="24"/>
        </w:rPr>
        <w:t>(фамилия, имя, отчество представителя заявителя)</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действующего на основании _______________________________________________________________________.</w:t>
      </w:r>
    </w:p>
    <w:p w:rsidR="007C4A27" w:rsidRPr="000B5310" w:rsidRDefault="007C4A27" w:rsidP="00A96242">
      <w:pPr>
        <w:autoSpaceDE w:val="0"/>
        <w:autoSpaceDN w:val="0"/>
        <w:adjustRightInd w:val="0"/>
        <w:spacing w:after="0" w:line="240" w:lineRule="auto"/>
        <w:jc w:val="both"/>
        <w:rPr>
          <w:rFonts w:ascii="Arial" w:hAnsi="Arial" w:cs="Arial"/>
          <w:i/>
          <w:sz w:val="24"/>
          <w:szCs w:val="24"/>
        </w:rPr>
      </w:pPr>
      <w:r w:rsidRPr="000B5310">
        <w:rPr>
          <w:rFonts w:ascii="Arial" w:hAnsi="Arial" w:cs="Arial"/>
          <w:i/>
          <w:sz w:val="24"/>
          <w:szCs w:val="24"/>
        </w:rPr>
        <w:t xml:space="preserve">       (номер и дата документа, удостоверяющего полномочия представителя заявителя)</w:t>
      </w:r>
    </w:p>
    <w:p w:rsidR="007C4A27" w:rsidRPr="000B5310" w:rsidRDefault="007C4A27" w:rsidP="00A96242">
      <w:pPr>
        <w:autoSpaceDE w:val="0"/>
        <w:autoSpaceDN w:val="0"/>
        <w:adjustRightInd w:val="0"/>
        <w:spacing w:after="0" w:line="240" w:lineRule="auto"/>
        <w:ind w:firstLine="709"/>
        <w:rPr>
          <w:rFonts w:ascii="Arial" w:hAnsi="Arial" w:cs="Arial"/>
          <w:sz w:val="24"/>
          <w:szCs w:val="24"/>
        </w:rPr>
      </w:pPr>
    </w:p>
    <w:p w:rsidR="007C4A27" w:rsidRPr="000B5310" w:rsidRDefault="007C4A27" w:rsidP="00A96242">
      <w:pPr>
        <w:autoSpaceDE w:val="0"/>
        <w:autoSpaceDN w:val="0"/>
        <w:adjustRightInd w:val="0"/>
        <w:spacing w:after="0" w:line="240" w:lineRule="auto"/>
        <w:ind w:firstLine="709"/>
        <w:rPr>
          <w:rFonts w:ascii="Arial" w:hAnsi="Arial" w:cs="Arial"/>
          <w:i/>
          <w:sz w:val="24"/>
          <w:szCs w:val="24"/>
        </w:rPr>
      </w:pPr>
      <w:r w:rsidRPr="000B5310">
        <w:rPr>
          <w:rFonts w:ascii="Arial" w:hAnsi="Arial" w:cs="Arial"/>
          <w:sz w:val="24"/>
          <w:szCs w:val="24"/>
        </w:rPr>
        <w:t xml:space="preserve">Адрес заявителя, </w:t>
      </w:r>
      <w:r w:rsidRPr="000B5310">
        <w:rPr>
          <w:rFonts w:ascii="Arial" w:hAnsi="Arial" w:cs="Arial"/>
          <w:i/>
          <w:sz w:val="24"/>
          <w:szCs w:val="24"/>
        </w:rPr>
        <w:t>(с указанием почтового  индекса)___________________________________</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i/>
          <w:sz w:val="24"/>
          <w:szCs w:val="24"/>
        </w:rPr>
        <w:t>_____________________________________________________________________________________________</w:t>
      </w:r>
    </w:p>
    <w:p w:rsidR="007C4A27" w:rsidRPr="000B5310" w:rsidRDefault="007C4A27" w:rsidP="00A96242">
      <w:pPr>
        <w:autoSpaceDE w:val="0"/>
        <w:autoSpaceDN w:val="0"/>
        <w:adjustRightInd w:val="0"/>
        <w:spacing w:after="0" w:line="240" w:lineRule="auto"/>
        <w:jc w:val="both"/>
        <w:rPr>
          <w:rFonts w:ascii="Arial" w:hAnsi="Arial" w:cs="Arial"/>
          <w:i/>
          <w:sz w:val="24"/>
          <w:szCs w:val="24"/>
        </w:rPr>
      </w:pPr>
      <w:r w:rsidRPr="000B5310">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709"/>
        <w:rPr>
          <w:rFonts w:ascii="Arial" w:hAnsi="Arial" w:cs="Arial"/>
          <w:sz w:val="24"/>
          <w:szCs w:val="24"/>
        </w:rPr>
      </w:pPr>
      <w:r w:rsidRPr="000B5310">
        <w:rPr>
          <w:rFonts w:ascii="Arial" w:hAnsi="Arial" w:cs="Arial"/>
          <w:sz w:val="24"/>
          <w:szCs w:val="24"/>
        </w:rPr>
        <w:t xml:space="preserve">Почтовый адрес для направления корреспонденции </w:t>
      </w:r>
      <w:r w:rsidRPr="000B5310">
        <w:rPr>
          <w:rFonts w:ascii="Arial" w:hAnsi="Arial" w:cs="Arial"/>
          <w:i/>
          <w:sz w:val="24"/>
          <w:szCs w:val="24"/>
        </w:rPr>
        <w:t xml:space="preserve">(с указанием индекса) </w:t>
      </w:r>
      <w:r w:rsidRPr="000B5310">
        <w:rPr>
          <w:rFonts w:ascii="Arial" w:hAnsi="Arial" w:cs="Arial"/>
          <w:sz w:val="24"/>
          <w:szCs w:val="24"/>
        </w:rPr>
        <w:t>_______________________________________________________________________</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_______________________________________________________________________</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709"/>
        <w:rPr>
          <w:rFonts w:ascii="Arial" w:hAnsi="Arial" w:cs="Arial"/>
          <w:sz w:val="24"/>
          <w:szCs w:val="24"/>
        </w:rPr>
      </w:pPr>
      <w:r w:rsidRPr="000B5310">
        <w:rPr>
          <w:rFonts w:ascii="Arial" w:hAnsi="Arial" w:cs="Arial"/>
          <w:sz w:val="24"/>
          <w:szCs w:val="24"/>
        </w:rPr>
        <w:t>Контактные телефоны (факс) заявителя(ей) (представителя заявителя):</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_______________________________________________________________________</w:t>
      </w:r>
    </w:p>
    <w:p w:rsidR="007C4A27" w:rsidRPr="000B5310" w:rsidRDefault="007C4A27" w:rsidP="00A96242">
      <w:pPr>
        <w:autoSpaceDE w:val="0"/>
        <w:autoSpaceDN w:val="0"/>
        <w:adjustRightInd w:val="0"/>
        <w:spacing w:after="0" w:line="240" w:lineRule="auto"/>
        <w:ind w:firstLine="709"/>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708"/>
        <w:jc w:val="both"/>
        <w:rPr>
          <w:rFonts w:ascii="Arial" w:hAnsi="Arial" w:cs="Arial"/>
          <w:sz w:val="24"/>
          <w:szCs w:val="24"/>
        </w:rPr>
      </w:pPr>
      <w:r w:rsidRPr="000B5310">
        <w:rPr>
          <w:rFonts w:ascii="Arial" w:hAnsi="Arial" w:cs="Arial"/>
          <w:sz w:val="24"/>
          <w:szCs w:val="24"/>
        </w:rPr>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 _________________________________________ _______________________________________________________________________.</w:t>
      </w:r>
    </w:p>
    <w:p w:rsidR="007C4A27" w:rsidRPr="000B5310" w:rsidRDefault="007C4A27" w:rsidP="00A96242">
      <w:pPr>
        <w:autoSpaceDE w:val="0"/>
        <w:autoSpaceDN w:val="0"/>
        <w:adjustRightInd w:val="0"/>
        <w:spacing w:after="0" w:line="240" w:lineRule="auto"/>
        <w:ind w:firstLine="708"/>
        <w:jc w:val="both"/>
        <w:rPr>
          <w:rFonts w:ascii="Arial" w:hAnsi="Arial" w:cs="Arial"/>
          <w:sz w:val="24"/>
          <w:szCs w:val="24"/>
        </w:rPr>
      </w:pPr>
    </w:p>
    <w:p w:rsidR="007C4A27" w:rsidRPr="000B5310" w:rsidRDefault="007C4A27" w:rsidP="00A96242">
      <w:pPr>
        <w:autoSpaceDE w:val="0"/>
        <w:autoSpaceDN w:val="0"/>
        <w:adjustRightInd w:val="0"/>
        <w:spacing w:after="0" w:line="240" w:lineRule="auto"/>
        <w:ind w:firstLine="708"/>
        <w:jc w:val="both"/>
        <w:rPr>
          <w:rFonts w:ascii="Arial" w:hAnsi="Arial" w:cs="Arial"/>
          <w:sz w:val="24"/>
          <w:szCs w:val="24"/>
        </w:rPr>
      </w:pPr>
      <w:r w:rsidRPr="000B5310">
        <w:rPr>
          <w:rFonts w:ascii="Arial" w:hAnsi="Arial" w:cs="Arial"/>
          <w:sz w:val="24"/>
          <w:szCs w:val="24"/>
        </w:rPr>
        <w:t>Цели использования земельного участка:</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_______________________________________________________________________</w:t>
      </w:r>
    </w:p>
    <w:p w:rsidR="007C4A27" w:rsidRPr="000B5310" w:rsidRDefault="007C4A27" w:rsidP="00A96242">
      <w:pPr>
        <w:autoSpaceDE w:val="0"/>
        <w:autoSpaceDN w:val="0"/>
        <w:adjustRightInd w:val="0"/>
        <w:spacing w:after="0" w:line="240" w:lineRule="auto"/>
        <w:jc w:val="both"/>
        <w:rPr>
          <w:rFonts w:ascii="Arial" w:hAnsi="Arial" w:cs="Arial"/>
          <w:sz w:val="24"/>
          <w:szCs w:val="24"/>
        </w:rPr>
      </w:pPr>
      <w:r w:rsidRPr="000B5310">
        <w:rPr>
          <w:rFonts w:ascii="Arial" w:hAnsi="Arial" w:cs="Arial"/>
          <w:sz w:val="24"/>
          <w:szCs w:val="24"/>
        </w:rPr>
        <w:t xml:space="preserve"> </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на сайте администрации Отрожкинского сельского поселения: www.______ и  в газете «________» от __________ г. </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С земельным участком на местности ознакомлен, в связи с чем принимаю на себя, в случае признания меня победителем аукциона, следующие обязательства: </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1.</w:t>
      </w:r>
      <w:r w:rsidRPr="000B5310">
        <w:rPr>
          <w:rFonts w:ascii="Arial" w:hAnsi="Arial" w:cs="Arial"/>
          <w:sz w:val="24"/>
          <w:szCs w:val="24"/>
        </w:rPr>
        <w:tab/>
        <w:t>Подписать протокол о результатах аукциона.</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2.</w:t>
      </w:r>
      <w:r w:rsidRPr="000B5310">
        <w:rPr>
          <w:rFonts w:ascii="Arial" w:hAnsi="Arial" w:cs="Arial"/>
          <w:sz w:val="24"/>
          <w:szCs w:val="24"/>
        </w:rPr>
        <w:tab/>
        <w:t>Заключить с муниципальным образованием – Отрожкинского сельское поселение Серафимовичского муниципального района Волгоградской области договор купли-продажи (договор аренды) земельного участка.</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3.</w:t>
      </w:r>
      <w:r w:rsidRPr="000B5310">
        <w:rPr>
          <w:rFonts w:ascii="Arial" w:hAnsi="Arial" w:cs="Arial"/>
          <w:sz w:val="24"/>
          <w:szCs w:val="24"/>
        </w:rPr>
        <w:tab/>
        <w:t>Уплатить на указанный в договоре купли-продажи (договор аренды) счет  цену земельного участка, установленную по результатам аукциона, в течении 10 (десяти) банковских дней после заключения договора купли-продажи (договора аренды) земельного участка.</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4.</w:t>
      </w:r>
      <w:r w:rsidRPr="000B5310">
        <w:rPr>
          <w:rFonts w:ascii="Arial" w:hAnsi="Arial" w:cs="Arial"/>
          <w:sz w:val="24"/>
          <w:szCs w:val="24"/>
        </w:rPr>
        <w:tab/>
        <w:t>Использовать земельный участок  для _________________________________</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_______________________________________________________________________.</w:t>
      </w:r>
    </w:p>
    <w:p w:rsidR="007C4A27" w:rsidRPr="000B5310" w:rsidRDefault="007C4A27" w:rsidP="00A96242">
      <w:pPr>
        <w:adjustRightInd w:val="0"/>
        <w:ind w:left="-284" w:firstLine="284"/>
        <w:contextualSpacing/>
        <w:jc w:val="both"/>
        <w:rPr>
          <w:rFonts w:ascii="Arial" w:hAnsi="Arial" w:cs="Arial"/>
          <w:color w:val="000000"/>
          <w:kern w:val="1"/>
          <w:sz w:val="24"/>
          <w:szCs w:val="24"/>
          <w:shd w:val="clear" w:color="auto" w:fill="FFFFFF"/>
        </w:rPr>
      </w:pPr>
      <w:r w:rsidRPr="000B5310">
        <w:rPr>
          <w:rFonts w:ascii="Arial" w:hAnsi="Arial" w:cs="Arial"/>
          <w:sz w:val="24"/>
          <w:szCs w:val="24"/>
        </w:rPr>
        <w:t xml:space="preserve">           В день подписания протокола приема заявок обязуюсь явиться в администрацию Отрожкинского сельского поселения Серафимовичского муниципального района Волгоградской области, по адресу:</w:t>
      </w:r>
      <w:r w:rsidRPr="000B5310">
        <w:rPr>
          <w:rFonts w:ascii="Arial" w:hAnsi="Arial" w:cs="Arial"/>
          <w:color w:val="000000"/>
          <w:kern w:val="1"/>
          <w:sz w:val="24"/>
          <w:szCs w:val="24"/>
          <w:shd w:val="clear" w:color="auto" w:fill="FFFFFF"/>
        </w:rPr>
        <w:t xml:space="preserve"> Волгоградская область, Серафимовичский  район, х. Отрожки, ул. Центральная, 7.</w:t>
      </w:r>
      <w:r w:rsidRPr="000B5310">
        <w:rPr>
          <w:rFonts w:ascii="Arial" w:hAnsi="Arial" w:cs="Arial"/>
          <w:sz w:val="24"/>
          <w:szCs w:val="24"/>
        </w:rPr>
        <w:t>,  для получения уведомления о признании меня участником аукциона, либо о недопущении к участию в аукционе.</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 xml:space="preserve">           К заявлению прилагаются оригиналы (заверенные копии) следующих документов:</w:t>
      </w:r>
    </w:p>
    <w:p w:rsidR="007C4A27" w:rsidRPr="000B5310" w:rsidRDefault="007C4A27" w:rsidP="00A96242">
      <w:pPr>
        <w:spacing w:after="0" w:line="240" w:lineRule="auto"/>
        <w:jc w:val="both"/>
        <w:rPr>
          <w:rFonts w:ascii="Arial" w:hAnsi="Arial" w:cs="Arial"/>
          <w:sz w:val="24"/>
          <w:szCs w:val="24"/>
        </w:rPr>
      </w:pPr>
      <w:r w:rsidRPr="000B5310">
        <w:rPr>
          <w:rFonts w:ascii="Arial" w:hAnsi="Arial" w:cs="Arial"/>
          <w:sz w:val="24"/>
          <w:szCs w:val="24"/>
        </w:rPr>
        <w:t>_______________________________________________________________________</w:t>
      </w:r>
    </w:p>
    <w:p w:rsidR="007C4A27" w:rsidRPr="000B5310" w:rsidRDefault="007C4A27" w:rsidP="000B5310">
      <w:pPr>
        <w:spacing w:after="0" w:line="240" w:lineRule="auto"/>
        <w:jc w:val="both"/>
        <w:rPr>
          <w:rFonts w:ascii="Arial" w:hAnsi="Arial" w:cs="Arial"/>
          <w:sz w:val="24"/>
          <w:szCs w:val="24"/>
        </w:rPr>
      </w:pPr>
      <w:r w:rsidRPr="000B531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Заявитель:</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 xml:space="preserve">________________________          </w:t>
      </w:r>
      <w:r>
        <w:rPr>
          <w:rFonts w:ascii="Arial" w:hAnsi="Arial" w:cs="Arial"/>
          <w:sz w:val="24"/>
          <w:szCs w:val="24"/>
        </w:rPr>
        <w:t xml:space="preserve">                   </w:t>
      </w:r>
      <w:r w:rsidRPr="000B5310">
        <w:rPr>
          <w:rFonts w:ascii="Arial" w:hAnsi="Arial" w:cs="Arial"/>
          <w:sz w:val="24"/>
          <w:szCs w:val="24"/>
        </w:rPr>
        <w:t xml:space="preserve">    __________</w:t>
      </w:r>
      <w:r>
        <w:rPr>
          <w:rFonts w:ascii="Arial" w:hAnsi="Arial" w:cs="Arial"/>
          <w:sz w:val="24"/>
          <w:szCs w:val="24"/>
        </w:rPr>
        <w:t>__________________</w:t>
      </w:r>
      <w:r w:rsidRPr="000B5310">
        <w:rPr>
          <w:rFonts w:ascii="Arial" w:hAnsi="Arial" w:cs="Arial"/>
          <w:sz w:val="24"/>
          <w:szCs w:val="24"/>
        </w:rPr>
        <w:t xml:space="preserve">                    ________________________</w:t>
      </w:r>
    </w:p>
    <w:p w:rsidR="007C4A27" w:rsidRPr="000B5310" w:rsidRDefault="007C4A27" w:rsidP="00A96242">
      <w:pPr>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(должность представителя                              (подпись)                         (ФИО заявителя / его представителя)</w:t>
      </w:r>
    </w:p>
    <w:p w:rsidR="007C4A27" w:rsidRPr="000B5310" w:rsidRDefault="007C4A27" w:rsidP="00A96242">
      <w:pPr>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 xml:space="preserve">юридического лица)                                                                                        </w:t>
      </w: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 ________________ 20____ г.</w:t>
      </w: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___________________________________________                    ________________________</w:t>
      </w:r>
    </w:p>
    <w:p w:rsidR="007C4A27" w:rsidRPr="000B5310" w:rsidRDefault="007C4A27" w:rsidP="00A96242">
      <w:pPr>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 xml:space="preserve">(ФИО специалиста принявшего документы)                                                                          (подпись)                         </w:t>
      </w: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rPr>
          <w:rFonts w:ascii="Arial" w:hAnsi="Arial" w:cs="Arial"/>
          <w:sz w:val="24"/>
          <w:szCs w:val="24"/>
        </w:rPr>
      </w:pPr>
    </w:p>
    <w:p w:rsidR="007C4A27" w:rsidRPr="000B5310" w:rsidRDefault="007C4A27" w:rsidP="00A96242">
      <w:pPr>
        <w:autoSpaceDE w:val="0"/>
        <w:autoSpaceDN w:val="0"/>
        <w:adjustRightInd w:val="0"/>
        <w:spacing w:after="0" w:line="240" w:lineRule="auto"/>
        <w:jc w:val="both"/>
        <w:outlineLvl w:val="1"/>
        <w:rPr>
          <w:rFonts w:ascii="Arial" w:hAnsi="Arial" w:cs="Arial"/>
          <w:sz w:val="24"/>
          <w:szCs w:val="24"/>
        </w:rPr>
      </w:pPr>
      <w:r w:rsidRPr="000B5310">
        <w:rPr>
          <w:rFonts w:ascii="Arial" w:hAnsi="Arial" w:cs="Arial"/>
          <w:sz w:val="24"/>
          <w:szCs w:val="24"/>
        </w:rPr>
        <w:t>Расписка получена</w:t>
      </w:r>
    </w:p>
    <w:p w:rsidR="007C4A27" w:rsidRPr="000B5310" w:rsidRDefault="007C4A27" w:rsidP="00A96242">
      <w:pPr>
        <w:autoSpaceDE w:val="0"/>
        <w:autoSpaceDN w:val="0"/>
        <w:adjustRightInd w:val="0"/>
        <w:spacing w:after="0" w:line="240" w:lineRule="auto"/>
        <w:jc w:val="both"/>
        <w:outlineLvl w:val="1"/>
        <w:rPr>
          <w:rFonts w:ascii="Arial" w:hAnsi="Arial" w:cs="Arial"/>
          <w:sz w:val="24"/>
          <w:szCs w:val="24"/>
        </w:rPr>
      </w:pPr>
      <w:r w:rsidRPr="000B5310">
        <w:rPr>
          <w:rFonts w:ascii="Arial" w:hAnsi="Arial" w:cs="Arial"/>
          <w:sz w:val="24"/>
          <w:szCs w:val="24"/>
        </w:rPr>
        <w:t>«___»________ 20__ г.</w:t>
      </w:r>
    </w:p>
    <w:p w:rsidR="007C4A27" w:rsidRPr="000B5310" w:rsidRDefault="007C4A27" w:rsidP="00A96242">
      <w:pPr>
        <w:autoSpaceDE w:val="0"/>
        <w:autoSpaceDN w:val="0"/>
        <w:adjustRightInd w:val="0"/>
        <w:spacing w:after="0" w:line="240" w:lineRule="auto"/>
        <w:rPr>
          <w:rFonts w:ascii="Arial" w:hAnsi="Arial" w:cs="Arial"/>
          <w:sz w:val="24"/>
          <w:szCs w:val="24"/>
        </w:rPr>
      </w:pPr>
      <w:r w:rsidRPr="000B5310">
        <w:rPr>
          <w:rFonts w:ascii="Arial" w:hAnsi="Arial" w:cs="Arial"/>
          <w:sz w:val="24"/>
          <w:szCs w:val="24"/>
        </w:rPr>
        <w:t xml:space="preserve"> __________________________________________</w:t>
      </w:r>
      <w:r w:rsidRPr="000B5310">
        <w:rPr>
          <w:rFonts w:ascii="Arial" w:hAnsi="Arial" w:cs="Arial"/>
          <w:sz w:val="24"/>
          <w:szCs w:val="24"/>
        </w:rPr>
        <w:tab/>
      </w:r>
      <w:r w:rsidRPr="000B5310">
        <w:rPr>
          <w:rFonts w:ascii="Arial" w:hAnsi="Arial" w:cs="Arial"/>
          <w:sz w:val="24"/>
          <w:szCs w:val="24"/>
        </w:rPr>
        <w:tab/>
        <w:t>________________________</w:t>
      </w:r>
    </w:p>
    <w:p w:rsidR="007C4A27" w:rsidRPr="000B5310" w:rsidRDefault="007C4A27" w:rsidP="000B5310">
      <w:pPr>
        <w:autoSpaceDE w:val="0"/>
        <w:autoSpaceDN w:val="0"/>
        <w:adjustRightInd w:val="0"/>
        <w:spacing w:after="0" w:line="240" w:lineRule="auto"/>
        <w:rPr>
          <w:rFonts w:ascii="Arial" w:hAnsi="Arial" w:cs="Arial"/>
          <w:i/>
          <w:sz w:val="24"/>
          <w:szCs w:val="24"/>
        </w:rPr>
      </w:pPr>
      <w:r w:rsidRPr="000B5310">
        <w:rPr>
          <w:rFonts w:ascii="Arial" w:hAnsi="Arial" w:cs="Arial"/>
          <w:i/>
          <w:sz w:val="24"/>
          <w:szCs w:val="24"/>
        </w:rPr>
        <w:t>(фамилия, имя, отчество заявителя или его пре</w:t>
      </w:r>
      <w:r>
        <w:rPr>
          <w:rFonts w:ascii="Arial" w:hAnsi="Arial" w:cs="Arial"/>
          <w:i/>
          <w:sz w:val="24"/>
          <w:szCs w:val="24"/>
        </w:rPr>
        <w:t>дставителя)</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(подпись)</w:t>
      </w:r>
    </w:p>
    <w:p w:rsidR="007C4A27" w:rsidRPr="000B5310" w:rsidRDefault="007C4A27" w:rsidP="00A96242">
      <w:pPr>
        <w:autoSpaceDE w:val="0"/>
        <w:autoSpaceDN w:val="0"/>
        <w:adjustRightInd w:val="0"/>
        <w:spacing w:after="0" w:line="240" w:lineRule="auto"/>
        <w:jc w:val="right"/>
        <w:outlineLvl w:val="1"/>
        <w:rPr>
          <w:rFonts w:ascii="Arial" w:hAnsi="Arial" w:cs="Arial"/>
          <w:sz w:val="18"/>
          <w:szCs w:val="18"/>
          <w:lang w:eastAsia="en-US"/>
        </w:rPr>
      </w:pPr>
      <w:r>
        <w:rPr>
          <w:rFonts w:ascii="Arial" w:hAnsi="Arial" w:cs="Arial"/>
          <w:sz w:val="18"/>
          <w:szCs w:val="18"/>
          <w:lang w:eastAsia="en-US"/>
        </w:rPr>
        <w:t xml:space="preserve">Приложение </w:t>
      </w:r>
    </w:p>
    <w:p w:rsidR="007C4A27" w:rsidRPr="000B5310" w:rsidRDefault="007C4A27" w:rsidP="00A96242">
      <w:pPr>
        <w:autoSpaceDE w:val="0"/>
        <w:autoSpaceDN w:val="0"/>
        <w:adjustRightInd w:val="0"/>
        <w:spacing w:after="0" w:line="240" w:lineRule="auto"/>
        <w:jc w:val="right"/>
        <w:rPr>
          <w:rFonts w:ascii="Arial" w:hAnsi="Arial" w:cs="Arial"/>
          <w:bCs/>
          <w:sz w:val="18"/>
          <w:szCs w:val="18"/>
        </w:rPr>
      </w:pPr>
      <w:r w:rsidRPr="000B5310">
        <w:rPr>
          <w:rFonts w:ascii="Arial" w:hAnsi="Arial" w:cs="Arial"/>
          <w:bCs/>
          <w:sz w:val="18"/>
          <w:szCs w:val="18"/>
        </w:rPr>
        <w:t>Административный регламент предоставления муниципальной услуги</w:t>
      </w:r>
    </w:p>
    <w:p w:rsidR="007C4A27" w:rsidRPr="000B5310" w:rsidRDefault="007C4A27" w:rsidP="00A96242">
      <w:pPr>
        <w:widowControl w:val="0"/>
        <w:autoSpaceDE w:val="0"/>
        <w:autoSpaceDN w:val="0"/>
        <w:adjustRightInd w:val="0"/>
        <w:spacing w:after="0" w:line="240" w:lineRule="auto"/>
        <w:ind w:firstLine="720"/>
        <w:jc w:val="right"/>
        <w:rPr>
          <w:rFonts w:ascii="Arial" w:hAnsi="Arial" w:cs="Arial"/>
          <w:sz w:val="18"/>
          <w:szCs w:val="18"/>
        </w:rPr>
      </w:pPr>
      <w:r w:rsidRPr="000B5310">
        <w:rPr>
          <w:rFonts w:ascii="Arial" w:hAnsi="Arial" w:cs="Arial"/>
          <w:sz w:val="18"/>
          <w:szCs w:val="18"/>
        </w:rPr>
        <w:t>«</w:t>
      </w:r>
      <w:r w:rsidRPr="000B5310">
        <w:rPr>
          <w:rFonts w:ascii="Arial" w:hAnsi="Arial" w:cs="Arial"/>
          <w:bCs/>
          <w:sz w:val="18"/>
          <w:szCs w:val="18"/>
        </w:rPr>
        <w:t>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Отрожкинского сельского поселения Серафимовичского муниципального района Волгоградской области</w:t>
      </w:r>
      <w:r w:rsidRPr="000B5310">
        <w:rPr>
          <w:rFonts w:ascii="Arial" w:hAnsi="Arial" w:cs="Arial"/>
          <w:sz w:val="18"/>
          <w:szCs w:val="18"/>
        </w:rPr>
        <w:t>».</w:t>
      </w: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center"/>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center"/>
        <w:rPr>
          <w:rFonts w:ascii="Arial" w:hAnsi="Arial" w:cs="Arial"/>
          <w:b/>
          <w:bCs/>
          <w:sz w:val="24"/>
          <w:szCs w:val="24"/>
          <w:lang w:eastAsia="en-US"/>
        </w:rPr>
      </w:pPr>
    </w:p>
    <w:p w:rsidR="007C4A27" w:rsidRPr="000B5310" w:rsidRDefault="007C4A27" w:rsidP="00A96242">
      <w:pPr>
        <w:autoSpaceDE w:val="0"/>
        <w:autoSpaceDN w:val="0"/>
        <w:adjustRightInd w:val="0"/>
        <w:spacing w:after="0" w:line="240" w:lineRule="auto"/>
        <w:jc w:val="center"/>
        <w:rPr>
          <w:rFonts w:ascii="Arial" w:hAnsi="Arial" w:cs="Arial"/>
          <w:b/>
          <w:bCs/>
          <w:sz w:val="24"/>
          <w:szCs w:val="24"/>
          <w:lang w:eastAsia="en-US"/>
        </w:rPr>
      </w:pPr>
      <w:r w:rsidRPr="000B5310">
        <w:rPr>
          <w:rFonts w:ascii="Arial" w:hAnsi="Arial" w:cs="Arial"/>
          <w:b/>
          <w:bCs/>
          <w:sz w:val="24"/>
          <w:szCs w:val="24"/>
          <w:lang w:eastAsia="en-US"/>
        </w:rPr>
        <w:t>БЛОК-СХЕМА</w:t>
      </w:r>
      <w:r w:rsidRPr="000B5310">
        <w:rPr>
          <w:rFonts w:ascii="Arial" w:hAnsi="Arial" w:cs="Arial"/>
          <w:sz w:val="24"/>
          <w:szCs w:val="24"/>
        </w:rPr>
        <w:t xml:space="preserve"> </w:t>
      </w:r>
      <w:r w:rsidRPr="000B5310">
        <w:rPr>
          <w:rFonts w:ascii="Arial" w:hAnsi="Arial" w:cs="Arial"/>
          <w:b/>
          <w:bCs/>
          <w:sz w:val="24"/>
          <w:szCs w:val="24"/>
          <w:lang w:eastAsia="en-US"/>
        </w:rPr>
        <w:t>ПРОЦЕДУРЫ</w:t>
      </w:r>
    </w:p>
    <w:p w:rsidR="007C4A27" w:rsidRPr="000B5310" w:rsidRDefault="007C4A27" w:rsidP="00A96242">
      <w:pPr>
        <w:autoSpaceDE w:val="0"/>
        <w:autoSpaceDN w:val="0"/>
        <w:adjustRightInd w:val="0"/>
        <w:spacing w:after="0" w:line="240" w:lineRule="auto"/>
        <w:ind w:firstLine="540"/>
        <w:jc w:val="center"/>
        <w:rPr>
          <w:rFonts w:ascii="Arial" w:hAnsi="Arial" w:cs="Arial"/>
          <w:b/>
          <w:bCs/>
          <w:sz w:val="24"/>
          <w:szCs w:val="24"/>
          <w:lang w:eastAsia="en-US"/>
        </w:rPr>
      </w:pPr>
      <w:r w:rsidRPr="000B5310">
        <w:rPr>
          <w:rFonts w:ascii="Arial" w:hAnsi="Arial" w:cs="Arial"/>
          <w:b/>
          <w:bCs/>
          <w:sz w:val="24"/>
          <w:szCs w:val="24"/>
          <w:lang w:eastAsia="en-US"/>
        </w:rPr>
        <w:t xml:space="preserve"> «Подготовка и организация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w:t>
      </w:r>
    </w:p>
    <w:p w:rsidR="007C4A27" w:rsidRPr="000B5310" w:rsidRDefault="007C4A27" w:rsidP="00A96242">
      <w:pPr>
        <w:autoSpaceDE w:val="0"/>
        <w:autoSpaceDN w:val="0"/>
        <w:adjustRightInd w:val="0"/>
        <w:spacing w:after="0" w:line="240" w:lineRule="auto"/>
        <w:ind w:firstLine="540"/>
        <w:jc w:val="both"/>
        <w:rPr>
          <w:rFonts w:ascii="Arial" w:hAnsi="Arial" w:cs="Arial"/>
          <w:b/>
          <w:bCs/>
          <w:sz w:val="24"/>
          <w:szCs w:val="24"/>
          <w:lang w:eastAsia="en-US"/>
        </w:rPr>
      </w:pPr>
      <w:r>
        <w:rPr>
          <w:noProof/>
        </w:rPr>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e3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K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ADkle3NgIAAFIEAAAOAAAAAAAAAAAA&#10;AAAAAC4CAABkcnMvZTJvRG9jLnhtbFBLAQItABQABgAIAAAAIQDJQAbP3wAAAAkBAAAPAAAAAAAA&#10;AAAAAAAAAJAEAABkcnMvZG93bnJldi54bWxQSwUGAAAAAAQABADzAAAAnAUAAAAA&#10;">
            <v:textbox>
              <w:txbxContent>
                <w:p w:rsidR="007C4A27" w:rsidRDefault="007C4A27" w:rsidP="00A96242">
                  <w:pPr>
                    <w:spacing w:after="0"/>
                    <w:jc w:val="center"/>
                    <w:rPr>
                      <w:rFonts w:ascii="Times New Roman" w:hAnsi="Times New Roman"/>
                      <w:sz w:val="20"/>
                      <w:szCs w:val="20"/>
                      <w:lang w:eastAsia="en-US"/>
                    </w:rPr>
                  </w:pPr>
                  <w:r w:rsidRPr="00895FBD">
                    <w:rPr>
                      <w:rFonts w:ascii="Times New Roman" w:hAnsi="Times New Roman"/>
                      <w:sz w:val="20"/>
                      <w:szCs w:val="20"/>
                      <w:lang w:eastAsia="en-US"/>
                    </w:rPr>
                    <w:t>заявление об утверждении схемы расположения земельного участка</w:t>
                  </w:r>
                  <w:r>
                    <w:rPr>
                      <w:rFonts w:ascii="Times New Roman" w:hAnsi="Times New Roman"/>
                      <w:sz w:val="20"/>
                      <w:szCs w:val="20"/>
                      <w:lang w:eastAsia="en-US"/>
                    </w:rPr>
                    <w:t xml:space="preserve"> на кадастровом плане территории</w:t>
                  </w:r>
                </w:p>
                <w:p w:rsidR="007C4A27" w:rsidRPr="009B2B78" w:rsidRDefault="007C4A27" w:rsidP="00A96242">
                  <w:pPr>
                    <w:spacing w:after="0"/>
                    <w:jc w:val="center"/>
                    <w:rPr>
                      <w:sz w:val="20"/>
                      <w:szCs w:val="20"/>
                    </w:rPr>
                  </w:pPr>
                  <w:r w:rsidRPr="009B2B78">
                    <w:rPr>
                      <w:sz w:val="20"/>
                      <w:szCs w:val="20"/>
                    </w:rPr>
                    <w:t>(срок рассмотрения 2месяца)</w:t>
                  </w:r>
                  <w:r>
                    <w:rPr>
                      <w:sz w:val="20"/>
                      <w:szCs w:val="20"/>
                    </w:rPr>
                    <w:t>.</w:t>
                  </w:r>
                </w:p>
              </w:txbxContent>
            </v:textbox>
          </v:shape>
        </w:pict>
      </w:r>
    </w:p>
    <w:p w:rsidR="007C4A27" w:rsidRPr="000B5310" w:rsidRDefault="007C4A27" w:rsidP="00A96242">
      <w:pPr>
        <w:jc w:val="center"/>
        <w:rPr>
          <w:rFonts w:ascii="Arial" w:hAnsi="Arial" w:cs="Arial"/>
          <w:sz w:val="24"/>
          <w:szCs w:val="24"/>
        </w:rPr>
      </w:pPr>
    </w:p>
    <w:p w:rsidR="007C4A27" w:rsidRPr="000B5310" w:rsidRDefault="007C4A27" w:rsidP="00A96242">
      <w:pPr>
        <w:autoSpaceDE w:val="0"/>
        <w:autoSpaceDN w:val="0"/>
        <w:adjustRightInd w:val="0"/>
        <w:spacing w:after="0" w:line="240" w:lineRule="auto"/>
        <w:jc w:val="both"/>
        <w:rPr>
          <w:rFonts w:ascii="Arial" w:hAnsi="Arial" w:cs="Arial"/>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7" type="#_x0000_t67" style="position:absolute;left:0;text-align:left;margin-left:399.4pt;margin-top:13.45pt;width:7.15pt;height:3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w:r>
      <w:r>
        <w:rPr>
          <w:noProof/>
        </w:rPr>
        <w:pict>
          <v:shape id="Стрелка вниз 4" o:spid="_x0000_s1028" type="#_x0000_t67" style="position:absolute;left:0;text-align:left;margin-left:40.2pt;margin-top:11.9pt;width:7.15pt;height:30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w:r>
      <w:r>
        <w:rPr>
          <w:noProof/>
        </w:rPr>
        <w:pict>
          <v:shape id="Стрелка вниз 6" o:spid="_x0000_s1029" type="#_x0000_t67" style="position:absolute;left:0;text-align:left;margin-left:222.85pt;margin-top:11.95pt;width:7.15pt;height:32.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w:r>
    </w:p>
    <w:p w:rsidR="007C4A27" w:rsidRPr="000B5310" w:rsidRDefault="007C4A27" w:rsidP="00A96242">
      <w:pPr>
        <w:rPr>
          <w:rFonts w:ascii="Arial" w:hAnsi="Arial" w:cs="Arial"/>
          <w:sz w:val="24"/>
          <w:szCs w:val="24"/>
        </w:rPr>
      </w:pPr>
      <w:r>
        <w:rPr>
          <w:noProof/>
        </w:rPr>
        <w:pict>
          <v:shape id="Стрелка вниз 16" o:spid="_x0000_s1030" type="#_x0000_t67" style="position:absolute;margin-left:290.7pt;margin-top:427.55pt;width:7.15pt;height:27.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w:r>
      <w:r>
        <w:rPr>
          <w:noProof/>
        </w:rPr>
        <w:pict>
          <v:shape id="Стрелка вниз 15" o:spid="_x0000_s1031" type="#_x0000_t67" style="position:absolute;margin-left:129.05pt;margin-top:427.6pt;width:7.15pt;height:27.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w:r>
      <w:r>
        <w:rPr>
          <w:noProof/>
        </w:rPr>
        <w:pict>
          <v:shape id="Поле 17" o:spid="_x0000_s1032" type="#_x0000_t202" style="position:absolute;margin-left:235.2pt;margin-top:455.5pt;width:126.7pt;height:33.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WBNg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DgIHBdQHpBYC0N/4zzioQH7mZIO&#10;ezun7tOOWUGJeqWxOMvxdBqGIQrT2dUEBXupKS41THOEyqmnZDhu/DBAO2Nl3aCnoR003GBBKxm5&#10;fozqFD72byzBadbCgFzK0erxj7D+AQ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Eu9dYE2AgAAWQQAAA4AAAAAAAAA&#10;AAAAAAAALgIAAGRycy9lMm9Eb2MueG1sUEsBAi0AFAAGAAgAAAAhAMCcWIXhAAAACwEAAA8AAAAA&#10;AAAAAAAAAAAAkAQAAGRycy9kb3ducmV2LnhtbFBLBQYAAAAABAAEAPMAAACeBQAAAAA=&#10;">
            <v:textbox>
              <w:txbxContent>
                <w:p w:rsidR="007C4A27" w:rsidRPr="005B31E2" w:rsidRDefault="007C4A27" w:rsidP="00A96242">
                  <w:pPr>
                    <w:spacing w:after="0"/>
                    <w:jc w:val="center"/>
                    <w:rPr>
                      <w:sz w:val="20"/>
                      <w:szCs w:val="20"/>
                    </w:rPr>
                  </w:pPr>
                  <w:r w:rsidRPr="003C29B2">
                    <w:rPr>
                      <w:sz w:val="20"/>
                      <w:szCs w:val="20"/>
                    </w:rPr>
                    <w:t>договор аренды земельного участка</w:t>
                  </w:r>
                </w:p>
              </w:txbxContent>
            </v:textbox>
          </v:shape>
        </w:pict>
      </w:r>
      <w:r>
        <w:rPr>
          <w:noProof/>
        </w:rPr>
        <w:pict>
          <v:shape id="Поле 13" o:spid="_x0000_s1033" type="#_x0000_t202" style="position:absolute;margin-left:73.15pt;margin-top:455.45pt;width:126.7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NfNw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TYKDwHEB5QGJtTD0N84jHhqwnynp&#10;sLdz6j7tmBWUqFcai7McT6dhGKIwnT2boGAvNcWlhmmOUDn1lAzHjR8GaGesrBv0NLSDhmssaCUj&#10;1w9RncLH/o0lOM1aGJBLOVo9/BHWP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Lzds183AgAAWQQAAA4AAAAAAAAA&#10;AAAAAAAALgIAAGRycy9lMm9Eb2MueG1sUEsBAi0AFAAGAAgAAAAhAEj6SjTgAAAACwEAAA8AAAAA&#10;AAAAAAAAAAAAkQQAAGRycy9kb3ducmV2LnhtbFBLBQYAAAAABAAEAPMAAACeBQAAAAA=&#10;">
            <v:textbox>
              <w:txbxContent>
                <w:p w:rsidR="007C4A27" w:rsidRPr="005B31E2" w:rsidRDefault="007C4A27" w:rsidP="00A96242">
                  <w:pPr>
                    <w:jc w:val="center"/>
                    <w:rPr>
                      <w:sz w:val="20"/>
                      <w:szCs w:val="20"/>
                    </w:rPr>
                  </w:pPr>
                  <w:r w:rsidRPr="003C29B2">
                    <w:rPr>
                      <w:sz w:val="20"/>
                      <w:szCs w:val="20"/>
                    </w:rPr>
                    <w:t>договор купли-продажи</w:t>
                  </w:r>
                </w:p>
              </w:txbxContent>
            </v:textbox>
          </v:shape>
        </w:pict>
      </w:r>
      <w:r>
        <w:rPr>
          <w:noProof/>
        </w:rPr>
        <w:pict>
          <v:shape id="Поле 11" o:spid="_x0000_s1034" type="#_x0000_t202" style="position:absolute;margin-left:55.2pt;margin-top:390.9pt;width:325.5pt;height:35.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">
            <v:textbox>
              <w:txbxContent>
                <w:p w:rsidR="007C4A27" w:rsidRDefault="007C4A27" w:rsidP="00A96242">
                  <w:pPr>
                    <w:pStyle w:val="ConsPlusNormal"/>
                    <w:widowControl/>
                    <w:ind w:firstLine="0"/>
                    <w:jc w:val="center"/>
                    <w:rPr>
                      <w:rFonts w:ascii="Times New Roman" w:hAnsi="Times New Roman"/>
                    </w:rPr>
                  </w:pPr>
                  <w:r w:rsidRPr="00613A9A">
                    <w:rPr>
                      <w:rFonts w:ascii="Times New Roman" w:hAnsi="Times New Roman"/>
                    </w:rPr>
                    <w:t>проведени</w:t>
                  </w:r>
                  <w:r>
                    <w:rPr>
                      <w:rFonts w:ascii="Times New Roman" w:hAnsi="Times New Roman"/>
                    </w:rPr>
                    <w:t>е</w:t>
                  </w:r>
                  <w:r w:rsidRPr="00613A9A">
                    <w:rPr>
                      <w:rFonts w:ascii="Times New Roman" w:hAnsi="Times New Roman"/>
                    </w:rPr>
                    <w:t xml:space="preserve"> аукциона</w:t>
                  </w:r>
                  <w:r>
                    <w:rPr>
                      <w:rFonts w:ascii="Times New Roman" w:hAnsi="Times New Roman"/>
                    </w:rPr>
                    <w:t xml:space="preserve"> </w:t>
                  </w:r>
                </w:p>
                <w:p w:rsidR="007C4A27" w:rsidRPr="005B31E2" w:rsidRDefault="007C4A27" w:rsidP="00A96242">
                  <w:pPr>
                    <w:pStyle w:val="ConsPlusNormal"/>
                    <w:widowControl/>
                    <w:ind w:firstLine="0"/>
                    <w:jc w:val="center"/>
                    <w:rPr>
                      <w:rFonts w:ascii="Times New Roman" w:hAnsi="Times New Roman"/>
                    </w:rPr>
                  </w:pPr>
                  <w:r w:rsidRPr="00DF4183">
                    <w:rPr>
                      <w:rFonts w:ascii="Times New Roman" w:hAnsi="Times New Roman"/>
                    </w:rPr>
                    <w:t>(срок 2месяца)</w:t>
                  </w:r>
                </w:p>
              </w:txbxContent>
            </v:textbox>
          </v:shape>
        </w:pict>
      </w:r>
      <w:r>
        <w:rPr>
          <w:noProof/>
        </w:rPr>
        <w:pict>
          <v:shape id="Стрелка вниз 19" o:spid="_x0000_s1035" type="#_x0000_t67" style="position:absolute;margin-left:106.95pt;margin-top:332.3pt;width:7.45pt;height:56.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36" type="#_x0000_t13" style="position:absolute;margin-left:295.95pt;margin-top:50.3pt;width:49.5pt;height:1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w:r>
      <w:r>
        <w:rPr>
          <w:noProof/>
        </w:rPr>
        <w:pict>
          <v:shape id="Поле 3" o:spid="_x0000_s1037" type="#_x0000_t202" style="position:absolute;margin-left:-19.05pt;margin-top:27.05pt;width:127.5pt;height:3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">
            <v:textbox>
              <w:txbxContent>
                <w:p w:rsidR="007C4A27" w:rsidRDefault="007C4A27" w:rsidP="00A96242">
                  <w:pPr>
                    <w:spacing w:after="0" w:line="240" w:lineRule="auto"/>
                    <w:jc w:val="center"/>
                    <w:rPr>
                      <w:sz w:val="20"/>
                      <w:szCs w:val="20"/>
                    </w:rPr>
                  </w:pPr>
                  <w:r>
                    <w:rPr>
                      <w:sz w:val="20"/>
                      <w:szCs w:val="20"/>
                    </w:rPr>
                    <w:t xml:space="preserve">Решение </w:t>
                  </w:r>
                </w:p>
                <w:p w:rsidR="007C4A27" w:rsidRPr="005B31E2" w:rsidRDefault="007C4A27" w:rsidP="00A96242">
                  <w:pPr>
                    <w:spacing w:after="0" w:line="240" w:lineRule="auto"/>
                    <w:jc w:val="center"/>
                    <w:rPr>
                      <w:sz w:val="20"/>
                      <w:szCs w:val="20"/>
                    </w:rPr>
                  </w:pPr>
                  <w:r>
                    <w:rPr>
                      <w:sz w:val="20"/>
                      <w:szCs w:val="20"/>
                    </w:rPr>
                    <w:t xml:space="preserve">об утверждении схемы </w:t>
                  </w:r>
                </w:p>
              </w:txbxContent>
            </v:textbox>
          </v:shape>
        </w:pict>
      </w:r>
      <w:r>
        <w:rPr>
          <w:noProof/>
        </w:rPr>
        <w:pict>
          <v:shape id="Поле 14" o:spid="_x0000_s1038" type="#_x0000_t202" style="position:absolute;margin-left:47.7pt;margin-top:298.6pt;width:126.7pt;height:3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R9NgIAAFk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ceSRQYCxwWUByTWwtDfOI94aMB+oaTD&#10;3s6p+7xjVlCiXmssznI8nYZhiMJ09nyCgr3UFJcapjlC5dRTMhw3fhignbGybtDT0A4arrGglYxc&#10;P0Z1Ch/7N5bgNGthQC7laPX4R1j/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l3+EfTYCAABZBAAADgAAAAAAAAAA&#10;AAAAAAAuAgAAZHJzL2Uyb0RvYy54bWxQSwECLQAUAAYACAAAACEAnRpx2OAAAAAKAQAADwAAAAAA&#10;AAAAAAAAAACQBAAAZHJzL2Rvd25yZXYueG1sUEsFBgAAAAAEAAQA8wAAAJ0FAAAAAA==&#10;">
            <v:textbox>
              <w:txbxContent>
                <w:p w:rsidR="007C4A27" w:rsidRPr="005B31E2" w:rsidRDefault="007C4A27" w:rsidP="00A96242">
                  <w:pPr>
                    <w:jc w:val="center"/>
                    <w:rPr>
                      <w:sz w:val="20"/>
                      <w:szCs w:val="20"/>
                    </w:rPr>
                  </w:pPr>
                  <w:r w:rsidRPr="008B1D5C">
                    <w:rPr>
                      <w:sz w:val="20"/>
                      <w:szCs w:val="20"/>
                    </w:rPr>
                    <w:t>решени</w:t>
                  </w:r>
                  <w:r>
                    <w:rPr>
                      <w:sz w:val="20"/>
                      <w:szCs w:val="20"/>
                    </w:rPr>
                    <w:t>е</w:t>
                  </w:r>
                  <w:r w:rsidRPr="008B1D5C">
                    <w:rPr>
                      <w:sz w:val="20"/>
                      <w:szCs w:val="20"/>
                    </w:rPr>
                    <w:t xml:space="preserve"> о проведении аукциона</w:t>
                  </w:r>
                </w:p>
              </w:txbxContent>
            </v:textbox>
          </v:shape>
        </w:pict>
      </w:r>
      <w:r>
        <w:rPr>
          <w:noProof/>
        </w:rPr>
        <w:pict>
          <v:shape id="Стрелка вниз 5" o:spid="_x0000_s1039" type="#_x0000_t67" style="position:absolute;margin-left:47.7pt;margin-top:66.8pt;width:7.45pt;height:5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w:r>
      <w:r>
        <w:rPr>
          <w:noProof/>
        </w:rPr>
        <w:pict>
          <v:shape id="Стрелка вниз 22" o:spid="_x0000_s1040" type="#_x0000_t67" style="position:absolute;margin-left:314.7pt;margin-top:270.9pt;width:7.15pt;height:2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w:r>
      <w:r>
        <w:rPr>
          <w:noProof/>
        </w:rPr>
        <w:pict>
          <v:shape id="Стрелка вниз 18" o:spid="_x0000_s1041" type="#_x0000_t67" style="position:absolute;margin-left:94.2pt;margin-top:270.9pt;width:7.15pt;height:2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w:r>
      <w:r>
        <w:rPr>
          <w:noProof/>
        </w:rPr>
        <w:pict>
          <v:shape id="Стрелка вниз 12" o:spid="_x0000_s1042" type="#_x0000_t67" style="position:absolute;margin-left:147.85pt;margin-top:218.45pt;width:7.15pt;height: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w:r>
      <w:r>
        <w:rPr>
          <w:noProof/>
        </w:rPr>
        <w:pict>
          <v:shape id="Поле 1" o:spid="_x0000_s1043" type="#_x0000_t202" style="position:absolute;margin-left:54.45pt;margin-top:242.3pt;width:325.5pt;height:2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">
            <v:textbox>
              <w:txbxContent>
                <w:p w:rsidR="007C4A27" w:rsidRPr="005B31E2" w:rsidRDefault="007C4A27" w:rsidP="00A96242">
                  <w:pPr>
                    <w:pStyle w:val="ConsPlusNormal"/>
                    <w:widowControl/>
                    <w:ind w:firstLine="0"/>
                    <w:jc w:val="center"/>
                    <w:rPr>
                      <w:rFonts w:ascii="Times New Roman" w:hAnsi="Times New Roman"/>
                    </w:rPr>
                  </w:pPr>
                  <w:r w:rsidRPr="00613A9A">
                    <w:rPr>
                      <w:rFonts w:ascii="Times New Roman" w:hAnsi="Times New Roman"/>
                    </w:rPr>
                    <w:t>заявление о проведении аукциона</w:t>
                  </w:r>
                  <w:r>
                    <w:rPr>
                      <w:rFonts w:ascii="Times New Roman" w:hAnsi="Times New Roman"/>
                    </w:rPr>
                    <w:t xml:space="preserve"> </w:t>
                  </w:r>
                  <w:r w:rsidRPr="00DF4183">
                    <w:rPr>
                      <w:rFonts w:ascii="Times New Roman" w:hAnsi="Times New Roman"/>
                    </w:rPr>
                    <w:t>(срок рассмотрения 2месяца)</w:t>
                  </w:r>
                </w:p>
              </w:txbxContent>
            </v:textbox>
          </v:shape>
        </w:pict>
      </w:r>
      <w:r>
        <w:rPr>
          <w:noProof/>
        </w:rPr>
        <w:pict>
          <v:shape id="Поле 9" o:spid="_x0000_s1044" type="#_x0000_t202" style="position:absolute;margin-left:-16.05pt;margin-top:194.3pt;width:264.3pt;height: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LYXetw5AgAAVwQAAA4AAAAA&#10;AAAAAAAAAAAALgIAAGRycy9lMm9Eb2MueG1sUEsBAi0AFAAGAAgAAAAhAJmSx2HhAAAACwEAAA8A&#10;AAAAAAAAAAAAAAAAkwQAAGRycy9kb3ducmV2LnhtbFBLBQYAAAAABAAEAPMAAAChBQAAAAA=&#10;">
            <v:textbox>
              <w:txbxContent>
                <w:p w:rsidR="007C4A27" w:rsidRPr="005B31E2" w:rsidRDefault="007C4A27" w:rsidP="00A96242">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w:r>
      <w:r>
        <w:rPr>
          <w:noProof/>
        </w:rPr>
        <w:pict>
          <v:shape id="Стрелка вниз 10" o:spid="_x0000_s1045" type="#_x0000_t67" style="position:absolute;margin-left:77.7pt;margin-top:160.55pt;width:7.15pt;height:33.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w:r>
      <w:r>
        <w:rPr>
          <w:noProof/>
        </w:rPr>
        <w:pict>
          <v:shape id="Поле 8" o:spid="_x0000_s1046" type="#_x0000_t202" style="position:absolute;margin-left:-16.05pt;margin-top:123.05pt;width:200.25pt;height:3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">
            <v:textbox>
              <w:txbxContent>
                <w:p w:rsidR="007C4A27" w:rsidRPr="005B31E2" w:rsidRDefault="007C4A27" w:rsidP="00A96242">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noProof/>
        </w:rPr>
        <w:pict>
          <v:shape id="Стрелка вправо 32" o:spid="_x0000_s1047" type="#_x0000_t13" style="position:absolute;margin-left:108.45pt;margin-top:45pt;width:45.8pt;height:11.25pt;rotation:18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w:r>
    </w:p>
    <w:p w:rsidR="007C4A27" w:rsidRPr="000B5310" w:rsidRDefault="007C4A27" w:rsidP="00A96242">
      <w:pPr>
        <w:autoSpaceDE w:val="0"/>
        <w:autoSpaceDN w:val="0"/>
        <w:adjustRightInd w:val="0"/>
        <w:spacing w:after="0" w:line="240" w:lineRule="auto"/>
        <w:jc w:val="center"/>
        <w:outlineLvl w:val="1"/>
        <w:rPr>
          <w:rFonts w:ascii="Arial" w:hAnsi="Arial" w:cs="Arial"/>
          <w:sz w:val="24"/>
          <w:szCs w:val="24"/>
          <w:lang w:eastAsia="en-US"/>
        </w:rPr>
      </w:pPr>
      <w:r>
        <w:rPr>
          <w:noProof/>
        </w:rPr>
        <w:pict>
          <v:shape id="Поле 33" o:spid="_x0000_s1048" type="#_x0000_t202" style="position:absolute;left:0;text-align:left;margin-left:248.7pt;margin-top:273.1pt;width:126.7pt;height:39.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AkKMOeOgIAAFkEAAAOAAAA&#10;AAAAAAAAAAAAAC4CAABkcnMvZTJvRG9jLnhtbFBLAQItABQABgAIAAAAIQBR5JdA4QAAAAsBAAAP&#10;AAAAAAAAAAAAAAAAAJQEAABkcnMvZG93bnJldi54bWxQSwUGAAAAAAQABADzAAAAogUAAAAA&#10;">
            <v:textbox>
              <w:txbxContent>
                <w:p w:rsidR="007C4A27" w:rsidRDefault="007C4A27" w:rsidP="00A96242">
                  <w:pPr>
                    <w:spacing w:after="0"/>
                    <w:jc w:val="center"/>
                    <w:rPr>
                      <w:sz w:val="20"/>
                      <w:szCs w:val="20"/>
                    </w:rPr>
                  </w:pPr>
                  <w:r>
                    <w:rPr>
                      <w:sz w:val="20"/>
                      <w:szCs w:val="20"/>
                    </w:rPr>
                    <w:t>решение</w:t>
                  </w:r>
                  <w:r w:rsidRPr="008B1D5C">
                    <w:rPr>
                      <w:sz w:val="20"/>
                      <w:szCs w:val="20"/>
                    </w:rPr>
                    <w:t xml:space="preserve"> об отказе в проведении аукциона</w:t>
                  </w:r>
                </w:p>
              </w:txbxContent>
            </v:textbox>
          </v:shape>
        </w:pict>
      </w:r>
      <w:r>
        <w:rPr>
          <w:noProof/>
        </w:rPr>
        <w:pict>
          <v:shape id="Поле 2" o:spid="_x0000_s1049" type="#_x0000_t202" style="position:absolute;left:0;text-align:left;margin-left:154.2pt;margin-top:3.85pt;width:141.8pt;height:48.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C1OzW4OQIAAFgEAAAOAAAAAAAA&#10;AAAAAAAAAC4CAABkcnMvZTJvRG9jLnhtbFBLAQItABQABgAIAAAAIQA3BqOz3wAAAAkBAAAPAAAA&#10;AAAAAAAAAAAAAJMEAABkcnMvZG93bnJldi54bWxQSwUGAAAAAAQABADzAAAAnwUAAAAA&#10;">
            <v:textbox>
              <w:txbxContent>
                <w:p w:rsidR="007C4A27" w:rsidRDefault="007C4A27" w:rsidP="00A96242">
                  <w:pPr>
                    <w:spacing w:after="0" w:line="240" w:lineRule="auto"/>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v:textbox>
          </v:shape>
        </w:pict>
      </w:r>
      <w:r>
        <w:rPr>
          <w:noProof/>
        </w:rPr>
        <w:pict>
          <v:shape id="Поле 30" o:spid="_x0000_s1050" type="#_x0000_t202" style="position:absolute;left:0;text-align:left;margin-left:345.45pt;margin-top:6.85pt;width:123.8pt;height:45.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">
            <v:textbox>
              <w:txbxContent>
                <w:p w:rsidR="007C4A27" w:rsidRDefault="007C4A27" w:rsidP="00A96242">
                  <w:pPr>
                    <w:spacing w:after="0"/>
                    <w:jc w:val="center"/>
                    <w:rPr>
                      <w:sz w:val="20"/>
                      <w:szCs w:val="20"/>
                    </w:rPr>
                  </w:pPr>
                  <w:r w:rsidRPr="008607AE">
                    <w:rPr>
                      <w:sz w:val="20"/>
                      <w:szCs w:val="20"/>
                    </w:rPr>
                    <w:t>Отказ</w:t>
                  </w:r>
                  <w:r>
                    <w:rPr>
                      <w:sz w:val="20"/>
                      <w:szCs w:val="20"/>
                    </w:rPr>
                    <w:t xml:space="preserve"> </w:t>
                  </w:r>
                </w:p>
                <w:p w:rsidR="007C4A27" w:rsidRDefault="007C4A27" w:rsidP="00A96242">
                  <w:pPr>
                    <w:spacing w:after="0"/>
                    <w:jc w:val="center"/>
                    <w:rPr>
                      <w:sz w:val="20"/>
                      <w:szCs w:val="20"/>
                    </w:rPr>
                  </w:pPr>
                  <w:r>
                    <w:rPr>
                      <w:sz w:val="20"/>
                      <w:szCs w:val="20"/>
                    </w:rPr>
                    <w:t>в утверждении схемы</w:t>
                  </w:r>
                </w:p>
              </w:txbxContent>
            </v:textbox>
          </v:shape>
        </w:pict>
      </w: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autoSpaceDE w:val="0"/>
        <w:autoSpaceDN w:val="0"/>
        <w:adjustRightInd w:val="0"/>
        <w:spacing w:after="0" w:line="240" w:lineRule="auto"/>
        <w:jc w:val="right"/>
        <w:outlineLvl w:val="1"/>
        <w:rPr>
          <w:rFonts w:ascii="Arial" w:hAnsi="Arial" w:cs="Arial"/>
          <w:sz w:val="24"/>
          <w:szCs w:val="24"/>
          <w:lang w:eastAsia="en-US"/>
        </w:rPr>
      </w:pPr>
    </w:p>
    <w:p w:rsidR="007C4A27" w:rsidRPr="000B5310" w:rsidRDefault="007C4A27" w:rsidP="00A96242">
      <w:pPr>
        <w:tabs>
          <w:tab w:val="left" w:pos="2829"/>
          <w:tab w:val="center" w:pos="5102"/>
        </w:tabs>
        <w:spacing w:line="240" w:lineRule="auto"/>
        <w:jc w:val="center"/>
        <w:rPr>
          <w:rFonts w:ascii="Arial" w:hAnsi="Arial" w:cs="Arial"/>
          <w:sz w:val="24"/>
          <w:szCs w:val="24"/>
        </w:rPr>
      </w:pPr>
    </w:p>
    <w:p w:rsidR="007C4A27" w:rsidRPr="000B5310" w:rsidRDefault="007C4A27">
      <w:pPr>
        <w:rPr>
          <w:rFonts w:ascii="Arial" w:hAnsi="Arial" w:cs="Arial"/>
          <w:sz w:val="24"/>
          <w:szCs w:val="24"/>
        </w:rPr>
      </w:pPr>
    </w:p>
    <w:sectPr w:rsidR="007C4A27" w:rsidRPr="000B5310" w:rsidSect="009A4C8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5017"/>
    <w:multiLevelType w:val="hybridMultilevel"/>
    <w:tmpl w:val="2B107AA2"/>
    <w:lvl w:ilvl="0" w:tplc="CDEA2120">
      <w:start w:val="1"/>
      <w:numFmt w:val="decimal"/>
      <w:lvlText w:val="%1."/>
      <w:lvlJc w:val="left"/>
      <w:pPr>
        <w:ind w:left="660" w:hanging="42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
    <w:nsid w:val="047823F3"/>
    <w:multiLevelType w:val="hybridMultilevel"/>
    <w:tmpl w:val="490842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9454FF"/>
    <w:multiLevelType w:val="multilevel"/>
    <w:tmpl w:val="DFBA8D1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EAA"/>
    <w:rsid w:val="00032A2F"/>
    <w:rsid w:val="000372DD"/>
    <w:rsid w:val="00082944"/>
    <w:rsid w:val="000B5310"/>
    <w:rsid w:val="001562CC"/>
    <w:rsid w:val="001A5342"/>
    <w:rsid w:val="00207ABF"/>
    <w:rsid w:val="00284DC0"/>
    <w:rsid w:val="002D032C"/>
    <w:rsid w:val="00396314"/>
    <w:rsid w:val="003C29B2"/>
    <w:rsid w:val="003D6F79"/>
    <w:rsid w:val="004643CD"/>
    <w:rsid w:val="00481C03"/>
    <w:rsid w:val="004937F0"/>
    <w:rsid w:val="00497BA7"/>
    <w:rsid w:val="004E3EAA"/>
    <w:rsid w:val="00502249"/>
    <w:rsid w:val="005B31E2"/>
    <w:rsid w:val="00613A9A"/>
    <w:rsid w:val="00731CE0"/>
    <w:rsid w:val="00732ED0"/>
    <w:rsid w:val="0074170F"/>
    <w:rsid w:val="007C4A27"/>
    <w:rsid w:val="00814D8A"/>
    <w:rsid w:val="0083704C"/>
    <w:rsid w:val="00852A92"/>
    <w:rsid w:val="008607AE"/>
    <w:rsid w:val="00895FBD"/>
    <w:rsid w:val="008B1D5C"/>
    <w:rsid w:val="009113C6"/>
    <w:rsid w:val="00960087"/>
    <w:rsid w:val="009630C3"/>
    <w:rsid w:val="00965149"/>
    <w:rsid w:val="009A4C8E"/>
    <w:rsid w:val="009B2B78"/>
    <w:rsid w:val="009D78F2"/>
    <w:rsid w:val="009F7FEA"/>
    <w:rsid w:val="00A2373C"/>
    <w:rsid w:val="00A96242"/>
    <w:rsid w:val="00B911AC"/>
    <w:rsid w:val="00BA35B0"/>
    <w:rsid w:val="00D452FC"/>
    <w:rsid w:val="00DA22DC"/>
    <w:rsid w:val="00DD7ABA"/>
    <w:rsid w:val="00DF4183"/>
    <w:rsid w:val="00E06493"/>
    <w:rsid w:val="00E06595"/>
    <w:rsid w:val="00E251C8"/>
    <w:rsid w:val="00E311E6"/>
    <w:rsid w:val="00E34B2B"/>
    <w:rsid w:val="00E650F0"/>
    <w:rsid w:val="00EE5634"/>
    <w:rsid w:val="00F017B8"/>
    <w:rsid w:val="00F5465B"/>
    <w:rsid w:val="00FF0D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4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A96242"/>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A96242"/>
    <w:rPr>
      <w:rFonts w:cs="Times New Roman"/>
      <w:color w:val="0000FF"/>
      <w:u w:val="single"/>
    </w:rPr>
  </w:style>
  <w:style w:type="paragraph" w:customStyle="1" w:styleId="ConsPlusNormal">
    <w:name w:val="ConsPlusNormal"/>
    <w:link w:val="ConsPlusNormal0"/>
    <w:uiPriority w:val="99"/>
    <w:rsid w:val="00A96242"/>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96242"/>
    <w:rPr>
      <w:rFonts w:ascii="Arial" w:hAnsi="Arial"/>
      <w:sz w:val="22"/>
      <w:lang w:eastAsia="ru-RU"/>
    </w:rPr>
  </w:style>
  <w:style w:type="paragraph" w:customStyle="1" w:styleId="ConsPlusNonformat">
    <w:name w:val="ConsPlusNonformat"/>
    <w:uiPriority w:val="99"/>
    <w:rsid w:val="00502249"/>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13549</Words>
  <Characters>-32766</Characters>
  <Application>Microsoft Office Outlook</Application>
  <DocSecurity>0</DocSecurity>
  <Lines>0</Lines>
  <Paragraphs>0</Paragraphs>
  <ScaleCrop>false</ScaleCrop>
  <Company>KrotySOFT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MEGA</dc:creator>
  <cp:keywords/>
  <dc:description/>
  <cp:lastModifiedBy>комп-шефа</cp:lastModifiedBy>
  <cp:revision>2</cp:revision>
  <cp:lastPrinted>2015-12-29T10:43:00Z</cp:lastPrinted>
  <dcterms:created xsi:type="dcterms:W3CDTF">2015-12-29T11:00:00Z</dcterms:created>
  <dcterms:modified xsi:type="dcterms:W3CDTF">2015-12-29T11:00:00Z</dcterms:modified>
</cp:coreProperties>
</file>