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ВОЛГОГРАДСКАЯ  ОБЛАСТЬ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СЕРАФИМОВИЧСКИЙ МУНИЦИПАЛЬНЫЙ РАЙОН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АДМИНИСТРАЦИЯ  ОТРОЖКИНСКОГО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СЕЛЬСКОГО  ПОСЕЛЕНИЯ</w:t>
      </w:r>
    </w:p>
    <w:p>
      <w:pPr>
        <w:pStyle w:val="Normal"/>
        <w:jc w:val="center"/>
        <w:rPr>
          <w:sz w:val="16"/>
        </w:rPr>
      </w:pPr>
      <w:r>
        <w:rPr>
          <w:sz w:val="16"/>
        </w:rPr>
        <w:t>403453  х.Отрожки ул.Центральная д.7  Серафимовичский район  Волгоградская область</w:t>
      </w:r>
    </w:p>
    <w:p>
      <w:pPr>
        <w:pStyle w:val="Normal"/>
        <w:jc w:val="center"/>
        <w:rPr>
          <w:sz w:val="16"/>
        </w:rPr>
      </w:pPr>
      <w:r>
        <w:rPr>
          <w:sz w:val="16"/>
        </w:rPr>
        <w:t>ИНН 3427006835 КПП 342701001  БИК 041806001</w:t>
      </w:r>
    </w:p>
    <w:p>
      <w:pPr>
        <w:pStyle w:val="Normal"/>
        <w:pBdr>
          <w:bottom w:val="single" w:sz="12" w:space="1" w:color="000000"/>
        </w:pBdr>
        <w:jc w:val="center"/>
        <w:rPr>
          <w:sz w:val="16"/>
        </w:rPr>
      </w:pPr>
      <w:r>
        <w:rPr>
          <w:sz w:val="16"/>
        </w:rPr>
        <w:t>Р/с  40204810500000000150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_____                                                                                             от «03» апреля 2026г.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Сведения о численности и оплате труда работников местного самоуправления Отрожкинского сельского поселения Серафимовичского муниципального района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Волгоградской области и работников муниципальных учреждений</w:t>
      </w:r>
    </w:p>
    <w:tbl>
      <w:tblPr>
        <w:tblpPr w:vertAnchor="text" w:horzAnchor="text" w:leftFromText="180" w:rightFromText="180" w:tblpX="344" w:tblpY="905"/>
        <w:tblW w:w="992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10"/>
        <w:gridCol w:w="1701"/>
        <w:gridCol w:w="2269"/>
        <w:gridCol w:w="3543"/>
      </w:tblGrid>
      <w:tr>
        <w:trPr>
          <w:trHeight w:val="985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категории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Утверждено штатных единиц на конец отчетного периода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численность на конец отчетного периода, человек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Начислено средств на оплату труда работников в отчетном периоде(нарастающим итогом с начала года) тыс. руб.</w:t>
            </w:r>
          </w:p>
        </w:tc>
      </w:tr>
      <w:tr>
        <w:trPr>
          <w:trHeight w:val="868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 замещающие муниципальные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205,8</w:t>
            </w:r>
          </w:p>
        </w:tc>
      </w:tr>
      <w:tr>
        <w:trPr>
          <w:trHeight w:val="1135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 замещающие должности муниципальной службы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289,7</w:t>
            </w:r>
          </w:p>
        </w:tc>
      </w:tr>
      <w:tr>
        <w:trPr>
          <w:trHeight w:val="967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персонал состоящий в штате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rHeight w:val="1137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должностей в соответствии со штатным расписанием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495,5</w:t>
            </w:r>
            <w:bookmarkStart w:id="0" w:name="_GoBack1"/>
            <w:bookmarkEnd w:id="0"/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827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Работники МКУ «Благоустройство и 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353,6</w:t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/>
      <w:r>
        <w:rPr>
          <w:b/>
          <w:sz w:val="24"/>
          <w:szCs w:val="24"/>
        </w:rPr>
        <w:t xml:space="preserve">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r>
        <w:rPr>
          <w:b/>
          <w:sz w:val="28"/>
          <w:szCs w:val="28"/>
        </w:rPr>
        <w:t>за  3 месяца 2025 года</w:t>
      </w:r>
    </w:p>
    <w:sectPr>
      <w:headerReference w:type="even" r:id="rId2"/>
      <w:headerReference w:type="default" r:id="rId3"/>
      <w:type w:val="nextPage"/>
      <w:pgSz w:w="11906" w:h="16838"/>
      <w:pgMar w:left="851" w:right="424" w:gutter="0" w:header="709" w:top="851" w:footer="0" w:bottom="851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24d3d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link w:val="a4"/>
    <w:semiHidden/>
    <w:qFormat/>
    <w:locked/>
    <w:rsid w:val="004d48f3"/>
    <w:rPr>
      <w:rFonts w:eastAsia="Calibri"/>
      <w:lang w:val="ru-RU" w:eastAsia="ru-RU" w:bidi="ar-SA"/>
    </w:rPr>
  </w:style>
  <w:style w:type="character" w:styleId="Pagenumber">
    <w:name w:val="page number"/>
    <w:qFormat/>
    <w:rsid w:val="004d48f3"/>
    <w:rPr>
      <w:rFonts w:cs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qFormat/>
    <w:rsid w:val="00f24d3d"/>
    <w:pPr>
      <w:spacing w:beforeAutospacing="1" w:afterAutospacing="1"/>
    </w:pPr>
    <w:rPr>
      <w:sz w:val="24"/>
      <w:szCs w:val="24"/>
    </w:rPr>
  </w:style>
  <w:style w:type="paragraph" w:styleId="1" w:customStyle="1">
    <w:name w:val="Без интервала1"/>
    <w:qFormat/>
    <w:rsid w:val="00f24d3d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5"/>
    <w:rsid w:val="004d48f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rsid w:val="004d48f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Application>LibreOffice/7.2.5.2$Windows_X86_64 LibreOffice_project/499f9727c189e6ef3471021d6132d4c694f357e5</Application>
  <AppVersion>15.0000</AppVersion>
  <Pages>1</Pages>
  <Words>188</Words>
  <Characters>1076</Characters>
  <CharactersWithSpaces>1262</CharactersWithSpaces>
  <Paragraphs>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2017-01-25T07:50:00Z</dcterms:created>
  <dc:creator>Иван Морозов</dc:creator>
  <dc:description/>
  <dc:language>ru-RU</dc:language>
  <cp:lastModifiedBy/>
  <cp:lastPrinted>2017-04-14T06:22:00Z</cp:lastPrinted>
  <dcterms:modified xsi:type="dcterms:W3CDTF">2026-04-03T11:58:12Z</dcterms:modified>
  <cp:revision>32</cp:revision>
  <dc:subject/>
  <dc:title>Утверждён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